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CA" w:rsidRPr="00D15372" w:rsidRDefault="00D15372" w:rsidP="00D15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372">
        <w:rPr>
          <w:rFonts w:ascii="Times New Roman" w:hAnsi="Times New Roman" w:cs="Times New Roman"/>
          <w:sz w:val="28"/>
          <w:szCs w:val="28"/>
        </w:rPr>
        <w:t>МБДОУ «Детский сад № 2 п</w:t>
      </w:r>
      <w:proofErr w:type="gramStart"/>
      <w:r w:rsidRPr="00D1537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15372">
        <w:rPr>
          <w:rFonts w:ascii="Times New Roman" w:hAnsi="Times New Roman" w:cs="Times New Roman"/>
          <w:sz w:val="28"/>
          <w:szCs w:val="28"/>
        </w:rPr>
        <w:t>ерховье»</w:t>
      </w:r>
    </w:p>
    <w:p w:rsidR="003C3D40" w:rsidRDefault="003C3D40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D40" w:rsidRDefault="003C3D40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D40" w:rsidRDefault="003C3D40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72" w:rsidRDefault="00D15372" w:rsidP="0057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D40" w:rsidRPr="00D15372" w:rsidRDefault="003C3D40" w:rsidP="005779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</w:pPr>
      <w:r w:rsidRPr="00D15372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 xml:space="preserve">Сценарий 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</w:pPr>
      <w:r w:rsidRPr="00D15372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 xml:space="preserve">осеннего праздника 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</w:pPr>
      <w:r w:rsidRPr="00D15372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>в средней группе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Calibri"/>
          <w:color w:val="000000"/>
          <w:sz w:val="72"/>
          <w:szCs w:val="72"/>
          <w:lang w:eastAsia="ru-RU"/>
        </w:rPr>
      </w:pPr>
      <w:r w:rsidRPr="00D15372">
        <w:rPr>
          <w:rFonts w:ascii="Georgia" w:eastAsia="Times New Roman" w:hAnsi="Georgia" w:cs="Times New Roman"/>
          <w:b/>
          <w:bCs/>
          <w:color w:val="000000"/>
          <w:sz w:val="72"/>
          <w:szCs w:val="72"/>
          <w:lang w:eastAsia="ru-RU"/>
        </w:rPr>
        <w:t>"Волшебница осень"</w:t>
      </w: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руководитель</w:t>
      </w: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Спиридонова Н.В.</w:t>
      </w: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Октябрь 2022 г</w:t>
      </w:r>
    </w:p>
    <w:p w:rsidR="00D15372" w:rsidRDefault="00D15372" w:rsidP="00D1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 дети входят в зал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Ходит осень по садам,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Ходит, улыбается.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 в сказке, тут и там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Все цвета меняются.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празднике весёлом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Мы друзей встречаем.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Приходи, мы ждём тебя,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Осень золотая!</w:t>
      </w:r>
    </w:p>
    <w:p w:rsidR="00D15372" w:rsidRPr="00D15372" w:rsidRDefault="00D15372" w:rsidP="00D15372">
      <w:pPr>
        <w:shd w:val="clear" w:color="auto" w:fill="FAFAFA"/>
        <w:spacing w:before="165" w:after="16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«Осень милая, шурши»</w:t>
      </w:r>
    </w:p>
    <w:p w:rsidR="00D15372" w:rsidRPr="00D15372" w:rsidRDefault="00D15372" w:rsidP="00D15372">
      <w:pPr>
        <w:shd w:val="clear" w:color="auto" w:fill="FAFAFA"/>
        <w:spacing w:after="16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очень хороша, хороша, хороша!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D153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Осень ходит</w:t>
        </w:r>
      </w:hyperlink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спеша, ходит не спеша.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осени наряд золотой, золотой!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Удивляет всех подряд осень красотой.</w:t>
      </w:r>
    </w:p>
    <w:p w:rsidR="00D15372" w:rsidRPr="00D15372" w:rsidRDefault="00D15372" w:rsidP="00D15372">
      <w:pPr>
        <w:shd w:val="clear" w:color="auto" w:fill="FAFAFA"/>
        <w:spacing w:after="16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D15372" w:rsidRPr="00D15372" w:rsidRDefault="00D15372" w:rsidP="00D15372">
      <w:pPr>
        <w:shd w:val="clear" w:color="auto" w:fill="FAFAFA"/>
        <w:spacing w:after="16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милая, шурши листьями вокруг.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Провожать не спеши журавлей на юг!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D153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Осень милая</w:t>
        </w:r>
      </w:hyperlink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шурши листьями вокруг.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Провожать не спеши журавлей на юг!</w:t>
      </w:r>
    </w:p>
    <w:p w:rsidR="00D15372" w:rsidRPr="00D15372" w:rsidRDefault="00D15372" w:rsidP="00D15372">
      <w:pPr>
        <w:shd w:val="clear" w:color="auto" w:fill="FAFAFA"/>
        <w:spacing w:after="16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долго не грустит, не грустит, не грустит.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снег летит, снег с дождём летит.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Мокрым стал её наряд, стал он тоньше, чем был.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равно огнём горят ягоды </w:t>
      </w:r>
      <w:hyperlink r:id="rId7" w:history="1">
        <w:r w:rsidRPr="00D153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рябин</w:t>
        </w:r>
      </w:hyperlink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15372" w:rsidRPr="00D15372" w:rsidRDefault="00D15372" w:rsidP="00D15372">
      <w:pPr>
        <w:shd w:val="clear" w:color="auto" w:fill="FAFAFA"/>
        <w:spacing w:after="16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D15372" w:rsidRPr="00D15372" w:rsidRDefault="00D15372" w:rsidP="00D15372">
      <w:pPr>
        <w:shd w:val="clear" w:color="auto" w:fill="FAFAFA"/>
        <w:spacing w:after="16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милая, шурши листьями вокруг.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Провожать не спеши журавлей на юг!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милая, шурши листьями вокруг.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Провожать не спеши журавлей на юг!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Выходит осень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Вот иду и слышу смех,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Неужели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Какие все хорошие,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Словно маленькие  горошины.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Такие все нарядные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Глазу так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приятные.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Здравствуйте, мои друзья!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осень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меня  всегда  славят песнями,  танцами стихами!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с вами станцуем  и споем</w:t>
      </w:r>
      <w:proofErr w:type="gramStart"/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.</w:t>
      </w:r>
      <w:proofErr w:type="gramEnd"/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           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 Топ-топ ручки в бок»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загадаю вам загадки.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Листья с веток облетают,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Птицы к югу улетают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Что за время года? – спросим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Нам ответят это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?....</w:t>
      </w:r>
      <w:proofErr w:type="gramEnd"/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Осень!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Листья в воздухе </w:t>
      </w:r>
      <w:proofErr w:type="spell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кружаться</w:t>
      </w:r>
      <w:proofErr w:type="spellEnd"/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Тихо на траву ложатся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Сбрасывает листья сад-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Это просто ….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листопад.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Ветер тучу позовет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Туча по небу плывет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И поверх садов и рощ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Моросит холодный ….</w:t>
      </w:r>
      <w:proofErr w:type="gramEnd"/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Дождь.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руки ты его возьмёшь – и тебе не страшен дождь!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Дождь пройдёт – его ты сложишь!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И гулять под солнцем сможешь.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Если ясен горизонт, что оставим дома?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зонт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отгадали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 поиграть.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«Какой дождь?»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слабенький бывает, вот такой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хлопайте,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со мной! (</w:t>
      </w:r>
      <w:r w:rsidRPr="00D15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 хлопает в ладоши)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бывает дождик сильный, вот такой…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хлопайте,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со мной! </w:t>
      </w:r>
      <w:r w:rsidRPr="00D15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 в ладоши сильней)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бывают в небе чудеса – гром гремит и начинается ГРОЗА!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Топает и хлопает одновременно. Дети подхватывают движения</w:t>
      </w:r>
      <w:proofErr w:type="gramStart"/>
      <w:r w:rsidRPr="00D1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действия сопровождаются музыкой.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 говорит: «Тихий дождь!», «Сильный дождь!», «Гроза!».</w:t>
      </w:r>
    </w:p>
    <w:p w:rsid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хлопают в соответствии с текстом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 мы поиграли, давайте послушаем стихи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Осень, осень, не спеши                                                                                    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И с дождями подожди.      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Дай ещё нам лета,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Солнышка и света.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на ветке лист кленовый.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совсем как новый.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Весь румяный, золотой.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Ты куда листок? Постой!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в сад пришла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Листья с клёнов сорвала,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Закружила их легко,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Разбросала далеко.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свой садик уберём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И листочки соберём.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Осень золотая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На праздник к вам пришла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Подарки ожидали?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Я вам их принесла!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Листики скорей берите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С ними весело пляшите!                          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 с  листочками</w:t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сколько листьев золотых, соберу скорей я их, (</w:t>
      </w:r>
      <w:r w:rsidRPr="00D15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идет, собирает)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же наши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спрятались!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подует ветерок, улетай скорей листок</w:t>
      </w:r>
      <w:r w:rsidRPr="00D15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        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бегут, садятся на стульчики, тогда собираются листья</w:t>
      </w:r>
      <w:proofErr w:type="gramStart"/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)</w:t>
      </w:r>
      <w:proofErr w:type="gramEnd"/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 теперь </w:t>
      </w:r>
      <w:r w:rsidRPr="00D15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приглашаю вас поиграть в интересную игру!</w:t>
      </w:r>
    </w:p>
    <w:p w:rsidR="005B0D37" w:rsidRPr="00D15372" w:rsidRDefault="005B0D37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«Волшебный платок».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веселая, подвижная музыка. Дети свободно двигаются по залу,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различные плясовые движения. Во время пляски осень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накрывает кого-нибудь из детей большим  платком.</w:t>
      </w:r>
    </w:p>
    <w:p w:rsidR="00D15372" w:rsidRPr="00D15372" w:rsidRDefault="00D15372" w:rsidP="00D153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Раз! Два! Три!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спрятался внутри?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зевайте, не зевайте!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отвечайте!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называют имя спрятанного под платком ребенка. Если угадали, то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платок поднимают. Ребенок, находившийся под платком,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танцует </w:t>
      </w: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</w:t>
      </w:r>
      <w:proofErr w:type="gramEnd"/>
    </w:p>
    <w:p w:rsid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веселую музыку, а все остальные хлопают ему. Игра проводится несколько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раз.</w:t>
      </w:r>
    </w:p>
    <w:p w:rsidR="005B0D37" w:rsidRPr="00D15372" w:rsidRDefault="005B0D37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 время игры осень незаметно накрывает платком корзину </w:t>
      </w:r>
      <w:proofErr w:type="gramStart"/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proofErr w:type="gramEnd"/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яблоками. Дети называют имя ребенка, который, по их мнению, спрятался</w:t>
      </w:r>
    </w:p>
    <w:p w:rsidR="00D15372" w:rsidRPr="00D15372" w:rsidRDefault="00D15372" w:rsidP="00D1537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платком.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вами весело играть,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Песни петь и танцевать!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Я за всё благодарю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И всем яблоки дарю!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чего же </w:t>
      </w:r>
      <w:proofErr w:type="gramStart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Угощайтесь, малыши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раздает детям яблоки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пришла пора прощаться,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Дел немало у меня.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Всем желаю я здоровья.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До свидания, друзья!</w:t>
      </w:r>
    </w:p>
    <w:p w:rsidR="00D15372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свидания!!!</w:t>
      </w:r>
    </w:p>
    <w:p w:rsidR="003C3D40" w:rsidRPr="00D15372" w:rsidRDefault="00D15372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3D40" w:rsidRPr="00D15372" w:rsidRDefault="003C3D40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40" w:rsidRPr="00D15372" w:rsidRDefault="003C3D40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40" w:rsidRPr="00D15372" w:rsidRDefault="003C3D40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40" w:rsidRPr="00D15372" w:rsidRDefault="003C3D40" w:rsidP="00D153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18" w:rsidRDefault="00654A18" w:rsidP="004C0305"/>
    <w:sectPr w:rsidR="00654A18" w:rsidSect="00D15372">
      <w:pgSz w:w="11906" w:h="16838"/>
      <w:pgMar w:top="1134" w:right="850" w:bottom="1134" w:left="1701" w:header="708" w:footer="708" w:gutter="0"/>
      <w:pgBorders w:offsetFrom="page">
        <w:top w:val="mapleLeaf" w:sz="15" w:space="24" w:color="FFC000"/>
        <w:left w:val="mapleLeaf" w:sz="15" w:space="24" w:color="FFC000"/>
        <w:bottom w:val="mapleLeaf" w:sz="15" w:space="24" w:color="FFC000"/>
        <w:right w:val="mapleLeaf" w:sz="15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3E"/>
    <w:rsid w:val="001220C1"/>
    <w:rsid w:val="002C2931"/>
    <w:rsid w:val="00346594"/>
    <w:rsid w:val="003C3D40"/>
    <w:rsid w:val="004C0305"/>
    <w:rsid w:val="0057795A"/>
    <w:rsid w:val="005B0D37"/>
    <w:rsid w:val="0064797E"/>
    <w:rsid w:val="00654A18"/>
    <w:rsid w:val="006C60A2"/>
    <w:rsid w:val="0072628A"/>
    <w:rsid w:val="00AA692A"/>
    <w:rsid w:val="00AB2E3E"/>
    <w:rsid w:val="00D11353"/>
    <w:rsid w:val="00D15372"/>
    <w:rsid w:val="00F169CB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CA"/>
  </w:style>
  <w:style w:type="paragraph" w:styleId="2">
    <w:name w:val="heading 2"/>
    <w:basedOn w:val="a"/>
    <w:link w:val="20"/>
    <w:uiPriority w:val="9"/>
    <w:qFormat/>
    <w:rsid w:val="003C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D40"/>
    <w:rPr>
      <w:color w:val="0000FF"/>
      <w:u w:val="single"/>
    </w:rPr>
  </w:style>
  <w:style w:type="character" w:styleId="a5">
    <w:name w:val="Strong"/>
    <w:basedOn w:val="a0"/>
    <w:uiPriority w:val="22"/>
    <w:qFormat/>
    <w:rsid w:val="003C3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to-beryozka-to-ryabin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ildrens-songs.ru/slova-detskix-pesen/ax-kakaya-osen.html" TargetMode="External"/><Relationship Id="rId5" Type="http://schemas.openxmlformats.org/officeDocument/2006/relationships/hyperlink" Target="http://childrens-songs.ru/slova-detskix-pesen/osen-snova-k-nam-prishl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B0B1-DAAE-44B2-A403-4CD316FA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2022-09-06T05:41:00Z</dcterms:created>
  <dcterms:modified xsi:type="dcterms:W3CDTF">2023-01-24T08:45:00Z</dcterms:modified>
</cp:coreProperties>
</file>