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05" w:rsidRPr="001E1905" w:rsidRDefault="001E1905" w:rsidP="001E1905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1E1905">
        <w:rPr>
          <w:b/>
          <w:bCs/>
          <w:sz w:val="28"/>
          <w:szCs w:val="28"/>
        </w:rPr>
        <w:t>Консультация для родителей</w:t>
      </w:r>
    </w:p>
    <w:p w:rsidR="001E1905" w:rsidRDefault="001E1905" w:rsidP="001E1905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1E1905">
        <w:rPr>
          <w:b/>
          <w:bCs/>
          <w:sz w:val="28"/>
          <w:szCs w:val="28"/>
        </w:rPr>
        <w:t>"Значение театрализованной деятельности на развитие речи ребенка"</w:t>
      </w:r>
    </w:p>
    <w:p w:rsidR="001E1905" w:rsidRPr="00037640" w:rsidRDefault="001E1905" w:rsidP="001E1905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037640">
        <w:rPr>
          <w:i/>
          <w:sz w:val="28"/>
          <w:szCs w:val="28"/>
        </w:rPr>
        <w:t xml:space="preserve">Воспитатель </w:t>
      </w:r>
    </w:p>
    <w:p w:rsidR="001E1905" w:rsidRPr="00037640" w:rsidRDefault="001E1905" w:rsidP="001E1905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037640">
        <w:rPr>
          <w:i/>
          <w:sz w:val="28"/>
          <w:szCs w:val="28"/>
        </w:rPr>
        <w:t>МБДОУ «Детский сад № 2 п</w:t>
      </w:r>
      <w:proofErr w:type="gramStart"/>
      <w:r w:rsidRPr="00037640">
        <w:rPr>
          <w:i/>
          <w:sz w:val="28"/>
          <w:szCs w:val="28"/>
        </w:rPr>
        <w:t>.В</w:t>
      </w:r>
      <w:proofErr w:type="gramEnd"/>
      <w:r w:rsidRPr="00037640">
        <w:rPr>
          <w:i/>
          <w:sz w:val="28"/>
          <w:szCs w:val="28"/>
        </w:rPr>
        <w:t>ерховье»</w:t>
      </w:r>
    </w:p>
    <w:p w:rsidR="001E1905" w:rsidRPr="00037640" w:rsidRDefault="001E1905" w:rsidP="001E1905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proofErr w:type="spellStart"/>
      <w:r w:rsidRPr="00037640">
        <w:rPr>
          <w:i/>
          <w:sz w:val="28"/>
          <w:szCs w:val="28"/>
        </w:rPr>
        <w:t>Губачек</w:t>
      </w:r>
      <w:proofErr w:type="spellEnd"/>
      <w:r w:rsidRPr="00037640">
        <w:rPr>
          <w:i/>
          <w:sz w:val="28"/>
          <w:szCs w:val="28"/>
        </w:rPr>
        <w:t xml:space="preserve"> Марина Станиславовна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</w:p>
    <w:p w:rsidR="001E1905" w:rsidRPr="001E1905" w:rsidRDefault="001E1905" w:rsidP="001E1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 xml:space="preserve">            Нарушение речевого развития детей </w:t>
      </w:r>
      <w:proofErr w:type="gramStart"/>
      <w:r w:rsidRPr="001E1905">
        <w:rPr>
          <w:sz w:val="28"/>
          <w:szCs w:val="28"/>
        </w:rPr>
        <w:t>рассматриваются</w:t>
      </w:r>
      <w:proofErr w:type="gramEnd"/>
      <w:r w:rsidRPr="001E1905">
        <w:rPr>
          <w:sz w:val="28"/>
          <w:szCs w:val="28"/>
        </w:rPr>
        <w:t xml:space="preserve">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</w:t>
      </w:r>
      <w:proofErr w:type="gramStart"/>
      <w:r w:rsidRPr="001E1905">
        <w:rPr>
          <w:sz w:val="28"/>
          <w:szCs w:val="28"/>
        </w:rPr>
        <w:t>потенциальные возможности</w:t>
      </w:r>
      <w:proofErr w:type="gramEnd"/>
      <w:r w:rsidRPr="001E1905">
        <w:rPr>
          <w:sz w:val="28"/>
          <w:szCs w:val="28"/>
        </w:rPr>
        <w:t xml:space="preserve">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детей дошкольного возраста включает в себя следующие разделы: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>- игры в кукольный театр;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>- игр</w:t>
      </w:r>
      <w:proofErr w:type="gramStart"/>
      <w:r w:rsidRPr="001E1905">
        <w:rPr>
          <w:sz w:val="28"/>
          <w:szCs w:val="28"/>
        </w:rPr>
        <w:t>ы-</w:t>
      </w:r>
      <w:proofErr w:type="gramEnd"/>
      <w:r w:rsidRPr="001E1905">
        <w:rPr>
          <w:sz w:val="28"/>
          <w:szCs w:val="28"/>
        </w:rPr>
        <w:t xml:space="preserve"> драматизации;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>- игр</w:t>
      </w:r>
      <w:proofErr w:type="gramStart"/>
      <w:r w:rsidRPr="001E1905">
        <w:rPr>
          <w:sz w:val="28"/>
          <w:szCs w:val="28"/>
        </w:rPr>
        <w:t>ы-</w:t>
      </w:r>
      <w:proofErr w:type="gramEnd"/>
      <w:r w:rsidRPr="001E1905">
        <w:rPr>
          <w:sz w:val="28"/>
          <w:szCs w:val="28"/>
        </w:rPr>
        <w:t xml:space="preserve"> представления ( спектакли );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>- плоскостные и теневые театры.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 xml:space="preserve">            Театрализованная деятельность способствует развитию речи </w:t>
      </w:r>
      <w:proofErr w:type="gramStart"/>
      <w:r w:rsidRPr="001E1905">
        <w:rPr>
          <w:sz w:val="28"/>
          <w:szCs w:val="28"/>
        </w:rPr>
        <w:t xml:space="preserve">( </w:t>
      </w:r>
      <w:proofErr w:type="gramEnd"/>
      <w:r w:rsidRPr="001E1905">
        <w:rPr>
          <w:sz w:val="28"/>
          <w:szCs w:val="28"/>
        </w:rPr>
        <w:t xml:space="preserve">монолог, диалог). Заниматься с дошкольниками </w:t>
      </w:r>
      <w:proofErr w:type="gramStart"/>
      <w:r w:rsidRPr="001E1905">
        <w:rPr>
          <w:sz w:val="28"/>
          <w:szCs w:val="28"/>
        </w:rPr>
        <w:t>специальной профессиональной</w:t>
      </w:r>
      <w:proofErr w:type="gramEnd"/>
      <w:r w:rsidRPr="001E1905">
        <w:rPr>
          <w:sz w:val="28"/>
          <w:szCs w:val="28"/>
        </w:rPr>
        <w:t xml:space="preserve">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 xml:space="preserve">            </w:t>
      </w:r>
      <w:proofErr w:type="gramStart"/>
      <w:r w:rsidRPr="001E1905">
        <w:rPr>
          <w:sz w:val="28"/>
          <w:szCs w:val="28"/>
        </w:rPr>
        <w:t>В коррекционной работе с детьми с задержкой речевого развития необходимо на их эмоциональный мир</w:t>
      </w:r>
      <w:proofErr w:type="gramEnd"/>
      <w:r w:rsidRPr="001E1905">
        <w:rPr>
          <w:sz w:val="28"/>
          <w:szCs w:val="28"/>
        </w:rPr>
        <w:t>, познавательный интерес.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lastRenderedPageBreak/>
        <w:t>            Велика роль стихов в детских театральных играх и упражнениях.                                                  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>           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</w:t>
      </w:r>
      <w:proofErr w:type="gramStart"/>
      <w:r w:rsidRPr="001E1905">
        <w:rPr>
          <w:sz w:val="28"/>
          <w:szCs w:val="28"/>
        </w:rPr>
        <w:t>и-</w:t>
      </w:r>
      <w:proofErr w:type="gramEnd"/>
      <w:r w:rsidRPr="001E1905">
        <w:rPr>
          <w:sz w:val="28"/>
          <w:szCs w:val="28"/>
        </w:rPr>
        <w:t xml:space="preserve"> спектакль и разыграть его в форме этюдов. Кроме того, разучивание стихов развивает память и интеллект.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>            Создание спектакля с дошкольникам</w:t>
      </w:r>
      <w:proofErr w:type="gramStart"/>
      <w:r w:rsidRPr="001E1905">
        <w:rPr>
          <w:sz w:val="28"/>
          <w:szCs w:val="28"/>
        </w:rPr>
        <w:t>и-</w:t>
      </w:r>
      <w:proofErr w:type="gramEnd"/>
      <w:r w:rsidRPr="001E1905">
        <w:rPr>
          <w:sz w:val="28"/>
          <w:szCs w:val="28"/>
        </w:rPr>
        <w:t xml:space="preserve">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 xml:space="preserve">               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</w:t>
      </w:r>
      <w:proofErr w:type="gramStart"/>
      <w:r w:rsidRPr="001E1905">
        <w:rPr>
          <w:sz w:val="28"/>
          <w:szCs w:val="28"/>
        </w:rPr>
        <w:t xml:space="preserve">( </w:t>
      </w:r>
      <w:proofErr w:type="gramEnd"/>
      <w:r w:rsidRPr="001E1905">
        <w:rPr>
          <w:sz w:val="28"/>
          <w:szCs w:val="28"/>
        </w:rPr>
        <w:t xml:space="preserve">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1E1905">
        <w:rPr>
          <w:sz w:val="28"/>
          <w:szCs w:val="28"/>
        </w:rPr>
        <w:t>психо-коррекции</w:t>
      </w:r>
      <w:proofErr w:type="spellEnd"/>
      <w:r w:rsidRPr="001E1905">
        <w:rPr>
          <w:sz w:val="28"/>
          <w:szCs w:val="28"/>
        </w:rPr>
        <w:t xml:space="preserve"> задержки речевого развития детей дошкольного возраста.</w:t>
      </w:r>
    </w:p>
    <w:p w:rsidR="001E1905" w:rsidRPr="001E1905" w:rsidRDefault="001E1905" w:rsidP="001E1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 xml:space="preserve">              Заученные во время подготовки к спектаклю литературные образцы речи дети используют </w:t>
      </w:r>
      <w:proofErr w:type="gramStart"/>
      <w:r w:rsidRPr="001E1905">
        <w:rPr>
          <w:sz w:val="28"/>
          <w:szCs w:val="28"/>
        </w:rPr>
        <w:t>в последствии</w:t>
      </w:r>
      <w:proofErr w:type="gramEnd"/>
      <w:r w:rsidRPr="001E1905">
        <w:rPr>
          <w:sz w:val="28"/>
          <w:szCs w:val="28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>              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>Распределяя роли в игр</w:t>
      </w:r>
      <w:proofErr w:type="gramStart"/>
      <w:r w:rsidRPr="001E1905">
        <w:rPr>
          <w:sz w:val="28"/>
          <w:szCs w:val="28"/>
        </w:rPr>
        <w:t>е-</w:t>
      </w:r>
      <w:proofErr w:type="gramEnd"/>
      <w:r w:rsidRPr="001E1905">
        <w:rPr>
          <w:sz w:val="28"/>
          <w:szCs w:val="28"/>
        </w:rPr>
        <w:t xml:space="preserve">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>              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>              Желание получить роль какого-либо персонажа – мощный стимул для быстрого обучения говорить чисто и правильно.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lastRenderedPageBreak/>
        <w:t>              В нашем детском саду в каждой группе есть специальные мин</w:t>
      </w:r>
      <w:proofErr w:type="gramStart"/>
      <w:r w:rsidRPr="001E1905">
        <w:rPr>
          <w:sz w:val="28"/>
          <w:szCs w:val="28"/>
        </w:rPr>
        <w:t>и-</w:t>
      </w:r>
      <w:proofErr w:type="gramEnd"/>
      <w:r w:rsidRPr="001E1905">
        <w:rPr>
          <w:sz w:val="28"/>
          <w:szCs w:val="28"/>
        </w:rPr>
        <w:t xml:space="preserve"> </w:t>
      </w:r>
      <w:r>
        <w:rPr>
          <w:sz w:val="28"/>
          <w:szCs w:val="28"/>
        </w:rPr>
        <w:t>уголки</w:t>
      </w:r>
      <w:r w:rsidRPr="001E1905">
        <w:rPr>
          <w:sz w:val="28"/>
          <w:szCs w:val="28"/>
        </w:rPr>
        <w:t xml:space="preserve"> для театрализованной деятельности, где имеются куклы для настольного, </w:t>
      </w:r>
      <w:proofErr w:type="spellStart"/>
      <w:r w:rsidRPr="001E1905">
        <w:rPr>
          <w:sz w:val="28"/>
          <w:szCs w:val="28"/>
        </w:rPr>
        <w:t>варежкового</w:t>
      </w:r>
      <w:proofErr w:type="spellEnd"/>
      <w:r w:rsidRPr="001E1905">
        <w:rPr>
          <w:sz w:val="28"/>
          <w:szCs w:val="28"/>
        </w:rPr>
        <w:t>, перчаточного, теневого и других видов театра: шапочки- маски для кукольного и теневого театров.</w:t>
      </w:r>
    </w:p>
    <w:p w:rsidR="001E1905" w:rsidRPr="001E1905" w:rsidRDefault="001E1905" w:rsidP="001E190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1905">
        <w:rPr>
          <w:sz w:val="28"/>
          <w:szCs w:val="28"/>
        </w:rPr>
        <w:t>              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295167" w:rsidRDefault="00295167"/>
    <w:sectPr w:rsidR="00295167" w:rsidSect="002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905"/>
    <w:rsid w:val="001E1905"/>
    <w:rsid w:val="00295167"/>
    <w:rsid w:val="00A67C21"/>
    <w:rsid w:val="00F2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2024-01-21T21:22:00Z</dcterms:created>
  <dcterms:modified xsi:type="dcterms:W3CDTF">2024-01-21T21:23:00Z</dcterms:modified>
</cp:coreProperties>
</file>