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BF" w:rsidRDefault="000576BF" w:rsidP="000576BF">
      <w:pPr>
        <w:spacing w:after="0" w:line="240" w:lineRule="auto"/>
        <w:ind w:left="5670"/>
        <w:jc w:val="both"/>
        <w:rPr>
          <w:rFonts w:ascii="Times New Roman" w:hAnsi="Times New Roman"/>
          <w:sz w:val="28"/>
        </w:rPr>
      </w:pPr>
    </w:p>
    <w:p w:rsidR="000576BF" w:rsidRDefault="000576BF" w:rsidP="000576BF">
      <w:pPr>
        <w:pStyle w:val="1"/>
        <w:spacing w:before="0" w:after="0" w:line="240" w:lineRule="auto"/>
        <w:jc w:val="center"/>
        <w:rPr>
          <w:rFonts w:ascii="Times New Roman" w:hAnsi="Times New Roman"/>
          <w:color w:val="auto"/>
        </w:rPr>
      </w:pPr>
      <w:r>
        <w:rPr>
          <w:rFonts w:ascii="Times New Roman" w:hAnsi="Times New Roman"/>
          <w:color w:val="auto"/>
        </w:rPr>
        <w:t>РЕГЛАМЕНТ</w:t>
      </w:r>
    </w:p>
    <w:p w:rsidR="000576BF" w:rsidRDefault="000576BF" w:rsidP="000576BF">
      <w:pPr>
        <w:spacing w:after="0" w:line="240" w:lineRule="auto"/>
        <w:jc w:val="center"/>
        <w:rPr>
          <w:rFonts w:ascii="Times New Roman" w:hAnsi="Times New Roman"/>
          <w:b/>
          <w:sz w:val="28"/>
        </w:rPr>
      </w:pPr>
      <w:r>
        <w:rPr>
          <w:rFonts w:ascii="Times New Roman" w:hAnsi="Times New Roman"/>
          <w:b/>
          <w:sz w:val="28"/>
        </w:rPr>
        <w:t xml:space="preserve">совета </w:t>
      </w:r>
      <w:proofErr w:type="spellStart"/>
      <w:r>
        <w:rPr>
          <w:rFonts w:ascii="Times New Roman" w:hAnsi="Times New Roman"/>
          <w:b/>
          <w:sz w:val="28"/>
        </w:rPr>
        <w:t>Верховской</w:t>
      </w:r>
      <w:proofErr w:type="spellEnd"/>
      <w:r>
        <w:rPr>
          <w:rFonts w:ascii="Times New Roman" w:hAnsi="Times New Roman"/>
          <w:b/>
          <w:sz w:val="28"/>
        </w:rPr>
        <w:t xml:space="preserve">  районной организации</w:t>
      </w:r>
    </w:p>
    <w:p w:rsidR="000576BF" w:rsidRDefault="000576BF" w:rsidP="000576BF">
      <w:pPr>
        <w:spacing w:after="0" w:line="240" w:lineRule="auto"/>
        <w:jc w:val="center"/>
        <w:rPr>
          <w:rFonts w:ascii="Times New Roman" w:hAnsi="Times New Roman"/>
          <w:b/>
          <w:sz w:val="28"/>
        </w:rPr>
      </w:pPr>
      <w:r>
        <w:rPr>
          <w:rFonts w:ascii="Times New Roman" w:hAnsi="Times New Roman"/>
          <w:b/>
          <w:sz w:val="28"/>
        </w:rPr>
        <w:t>Профессионального союза работников народного образования</w:t>
      </w:r>
    </w:p>
    <w:p w:rsidR="000576BF" w:rsidRDefault="000576BF" w:rsidP="000576BF">
      <w:pPr>
        <w:spacing w:after="0" w:line="240" w:lineRule="auto"/>
        <w:jc w:val="center"/>
        <w:rPr>
          <w:rFonts w:ascii="Times New Roman" w:hAnsi="Times New Roman"/>
          <w:b/>
          <w:sz w:val="28"/>
        </w:rPr>
      </w:pPr>
      <w:r>
        <w:rPr>
          <w:rFonts w:ascii="Times New Roman" w:hAnsi="Times New Roman"/>
          <w:b/>
          <w:sz w:val="28"/>
        </w:rPr>
        <w:t>и науки Российской Федерации</w:t>
      </w:r>
    </w:p>
    <w:p w:rsidR="000576BF" w:rsidRDefault="000576BF" w:rsidP="000576BF">
      <w:pPr>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Верховской</w:t>
      </w:r>
      <w:proofErr w:type="spellEnd"/>
      <w:r>
        <w:rPr>
          <w:rFonts w:ascii="Times New Roman" w:hAnsi="Times New Roman"/>
          <w:b/>
          <w:sz w:val="28"/>
        </w:rPr>
        <w:t xml:space="preserve">  районной организации Общероссийского Профсоюза образования)</w:t>
      </w:r>
    </w:p>
    <w:p w:rsidR="000576BF" w:rsidRDefault="000576BF" w:rsidP="000576BF">
      <w:pPr>
        <w:spacing w:after="0" w:line="240" w:lineRule="auto"/>
        <w:ind w:firstLine="720"/>
        <w:jc w:val="center"/>
        <w:rPr>
          <w:rFonts w:ascii="Times New Roman" w:hAnsi="Times New Roman"/>
          <w:b/>
          <w:sz w:val="28"/>
        </w:rPr>
      </w:pPr>
    </w:p>
    <w:p w:rsidR="000576BF" w:rsidRDefault="000576BF" w:rsidP="000576BF">
      <w:pPr>
        <w:spacing w:after="0"/>
        <w:jc w:val="center"/>
        <w:rPr>
          <w:rFonts w:ascii="Times New Roman" w:hAnsi="Times New Roman"/>
          <w:b/>
          <w:sz w:val="28"/>
        </w:rPr>
      </w:pPr>
      <w:r>
        <w:rPr>
          <w:rFonts w:ascii="Times New Roman" w:hAnsi="Times New Roman"/>
          <w:b/>
          <w:sz w:val="28"/>
          <w:lang w:val="en-US"/>
        </w:rPr>
        <w:t>I</w:t>
      </w:r>
      <w:r>
        <w:rPr>
          <w:rFonts w:ascii="Times New Roman" w:hAnsi="Times New Roman"/>
          <w:b/>
          <w:sz w:val="28"/>
        </w:rPr>
        <w:t>.ОБЩИЕ ПОЛОЖЕНИЯ</w:t>
      </w:r>
    </w:p>
    <w:p w:rsidR="000576BF" w:rsidRDefault="000576BF" w:rsidP="000576BF">
      <w:pPr>
        <w:spacing w:after="0"/>
        <w:jc w:val="both"/>
        <w:rPr>
          <w:rFonts w:ascii="Times New Roman" w:hAnsi="Times New Roman"/>
          <w:b/>
          <w:color w:val="FF0000"/>
          <w:sz w:val="28"/>
        </w:rPr>
      </w:pPr>
    </w:p>
    <w:p w:rsidR="000576BF" w:rsidRDefault="000576BF" w:rsidP="000576BF">
      <w:pPr>
        <w:numPr>
          <w:ilvl w:val="1"/>
          <w:numId w:val="1"/>
        </w:numPr>
        <w:tabs>
          <w:tab w:val="left" w:pos="0"/>
        </w:tabs>
        <w:spacing w:after="0"/>
        <w:ind w:left="0" w:firstLine="28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Регламент совета </w:t>
      </w:r>
      <w:proofErr w:type="spellStart"/>
      <w:r>
        <w:rPr>
          <w:rFonts w:ascii="Times New Roman" w:hAnsi="Times New Roman"/>
          <w:sz w:val="28"/>
          <w:szCs w:val="28"/>
        </w:rPr>
        <w:t>Верховской</w:t>
      </w:r>
      <w:proofErr w:type="spellEnd"/>
      <w:r>
        <w:rPr>
          <w:rFonts w:ascii="Times New Roman" w:hAnsi="Times New Roman"/>
          <w:sz w:val="28"/>
          <w:szCs w:val="28"/>
        </w:rPr>
        <w:t xml:space="preserve"> районной организации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руководящего органа </w:t>
      </w:r>
      <w:proofErr w:type="spellStart"/>
      <w:r>
        <w:rPr>
          <w:rFonts w:ascii="Times New Roman" w:hAnsi="Times New Roman"/>
          <w:sz w:val="28"/>
          <w:szCs w:val="28"/>
        </w:rPr>
        <w:t>Верховской</w:t>
      </w:r>
      <w:proofErr w:type="spellEnd"/>
      <w:r>
        <w:rPr>
          <w:rFonts w:ascii="Times New Roman" w:hAnsi="Times New Roman"/>
          <w:sz w:val="28"/>
          <w:szCs w:val="28"/>
        </w:rPr>
        <w:t xml:space="preserve"> районной организации Профессионального союза работников народного образования и науки Российской Федерации (</w:t>
      </w:r>
      <w:proofErr w:type="spellStart"/>
      <w:r>
        <w:rPr>
          <w:rFonts w:ascii="Times New Roman" w:hAnsi="Times New Roman"/>
          <w:sz w:val="28"/>
          <w:szCs w:val="28"/>
        </w:rPr>
        <w:t>Верховской</w:t>
      </w:r>
      <w:proofErr w:type="spellEnd"/>
      <w:r>
        <w:rPr>
          <w:rFonts w:ascii="Times New Roman" w:hAnsi="Times New Roman"/>
          <w:sz w:val="28"/>
          <w:szCs w:val="28"/>
        </w:rPr>
        <w:t xml:space="preserve">  районной организации Общероссийского Профсоюза образования) (далее - Профсоюза) – совета районной организации Профсоюза по реализации своих полномочий, определенных Уставом Профсоюза.</w:t>
      </w:r>
      <w:proofErr w:type="gramEnd"/>
    </w:p>
    <w:p w:rsidR="000576BF" w:rsidRDefault="000576BF" w:rsidP="000576BF">
      <w:pPr>
        <w:numPr>
          <w:ilvl w:val="1"/>
          <w:numId w:val="1"/>
        </w:numPr>
        <w:tabs>
          <w:tab w:val="left" w:pos="0"/>
        </w:tabs>
        <w:spacing w:after="0"/>
        <w:ind w:left="0" w:firstLine="28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соответствии с пунктом 1 статьи 33 Устава Профсоюза в период между конференциями районной организации Профсоюза выборным коллегиальным постоянно действующим руководящим органом районной организации Профсоюза является совет районной организации Профсоюза,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конференции районной организации Профсоюза.</w:t>
      </w:r>
      <w:proofErr w:type="gramEnd"/>
    </w:p>
    <w:p w:rsidR="000576BF" w:rsidRDefault="000576BF" w:rsidP="000576BF">
      <w:pPr>
        <w:autoSpaceDE w:val="0"/>
        <w:autoSpaceDN w:val="0"/>
        <w:adjustRightInd w:val="0"/>
        <w:spacing w:after="0"/>
        <w:ind w:firstLine="709"/>
        <w:jc w:val="both"/>
        <w:rPr>
          <w:rFonts w:ascii="Times New Roman" w:hAnsi="Times New Roman"/>
          <w:b/>
          <w:color w:val="FF0000"/>
          <w:sz w:val="28"/>
        </w:rPr>
      </w:pPr>
    </w:p>
    <w:p w:rsidR="000576BF" w:rsidRDefault="000576BF" w:rsidP="000576BF">
      <w:pPr>
        <w:autoSpaceDE w:val="0"/>
        <w:autoSpaceDN w:val="0"/>
        <w:adjustRightInd w:val="0"/>
        <w:spacing w:after="0"/>
        <w:jc w:val="center"/>
        <w:rPr>
          <w:rFonts w:ascii="Times New Roman" w:hAnsi="Times New Roman"/>
          <w:b/>
          <w:sz w:val="28"/>
          <w:szCs w:val="28"/>
        </w:rPr>
      </w:pPr>
      <w:r>
        <w:rPr>
          <w:rFonts w:ascii="Times New Roman" w:hAnsi="Times New Roman"/>
          <w:b/>
          <w:sz w:val="28"/>
          <w:lang w:val="en-US"/>
        </w:rPr>
        <w:t>II</w:t>
      </w:r>
      <w:r>
        <w:rPr>
          <w:rFonts w:ascii="Times New Roman" w:hAnsi="Times New Roman"/>
          <w:b/>
          <w:sz w:val="28"/>
        </w:rPr>
        <w:t>.</w:t>
      </w:r>
      <w:r>
        <w:rPr>
          <w:rFonts w:ascii="Times New Roman" w:hAnsi="Times New Roman"/>
          <w:b/>
          <w:sz w:val="28"/>
          <w:szCs w:val="28"/>
        </w:rPr>
        <w:t xml:space="preserve"> ОРГАНИЗАЦИОННО-УСТАВНЫЕ НОРМЫ ДЕЯТЕЛЬНОСТИ </w:t>
      </w:r>
      <w:r>
        <w:rPr>
          <w:rFonts w:ascii="Times New Roman" w:hAnsi="Times New Roman"/>
          <w:b/>
          <w:bCs/>
          <w:sz w:val="28"/>
          <w:szCs w:val="28"/>
        </w:rPr>
        <w:t>СОВЕТА РАЙОННОЙ</w:t>
      </w:r>
      <w:r>
        <w:rPr>
          <w:rFonts w:ascii="Times New Roman" w:hAnsi="Times New Roman"/>
          <w:b/>
          <w:sz w:val="28"/>
          <w:szCs w:val="28"/>
        </w:rPr>
        <w:t xml:space="preserve"> ОРГАНИЗАЦИИ ПРОФСОЮЗА</w:t>
      </w:r>
    </w:p>
    <w:p w:rsidR="000576BF" w:rsidRDefault="000576BF" w:rsidP="000576BF">
      <w:pPr>
        <w:autoSpaceDE w:val="0"/>
        <w:autoSpaceDN w:val="0"/>
        <w:adjustRightInd w:val="0"/>
        <w:spacing w:after="0"/>
        <w:jc w:val="both"/>
        <w:rPr>
          <w:rFonts w:ascii="Times New Roman" w:hAnsi="Times New Roman"/>
          <w:b/>
          <w:color w:val="FF0000"/>
          <w:sz w:val="28"/>
          <w:szCs w:val="28"/>
        </w:rPr>
      </w:pPr>
    </w:p>
    <w:p w:rsidR="000576BF" w:rsidRDefault="000576BF" w:rsidP="000576BF">
      <w:pPr>
        <w:numPr>
          <w:ilvl w:val="1"/>
          <w:numId w:val="2"/>
        </w:numPr>
        <w:tabs>
          <w:tab w:val="left" w:pos="0"/>
        </w:tabs>
        <w:spacing w:after="0"/>
        <w:ind w:left="0" w:firstLine="284"/>
        <w:jc w:val="both"/>
        <w:rPr>
          <w:rFonts w:ascii="Times New Roman" w:hAnsi="Times New Roman"/>
          <w:sz w:val="28"/>
          <w:szCs w:val="28"/>
        </w:rPr>
      </w:pPr>
      <w:r>
        <w:rPr>
          <w:rFonts w:ascii="Times New Roman" w:hAnsi="Times New Roman"/>
          <w:sz w:val="28"/>
          <w:szCs w:val="28"/>
        </w:rPr>
        <w:t xml:space="preserve">  Совет районной организации Профсоюза образуется путем избрания конференцией районной организации Профсоюза из членов Профсоюза. </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color w:val="FF0000"/>
          <w:sz w:val="28"/>
          <w:szCs w:val="28"/>
        </w:rPr>
      </w:pPr>
      <w:r>
        <w:rPr>
          <w:rFonts w:ascii="Times New Roman" w:hAnsi="Times New Roman"/>
          <w:sz w:val="28"/>
          <w:szCs w:val="28"/>
        </w:rPr>
        <w:t xml:space="preserve">  Председатель </w:t>
      </w:r>
      <w:r>
        <w:rPr>
          <w:rFonts w:ascii="Times New Roman" w:hAnsi="Times New Roman"/>
          <w:bCs/>
          <w:sz w:val="28"/>
          <w:szCs w:val="28"/>
        </w:rPr>
        <w:t>районной организации Профсоюза</w:t>
      </w:r>
      <w:r>
        <w:rPr>
          <w:rFonts w:ascii="Times New Roman" w:hAnsi="Times New Roman"/>
          <w:sz w:val="28"/>
          <w:szCs w:val="28"/>
        </w:rPr>
        <w:t xml:space="preserve">, заместитель (заместители) председателя </w:t>
      </w:r>
      <w:r>
        <w:rPr>
          <w:rFonts w:ascii="Times New Roman" w:hAnsi="Times New Roman"/>
          <w:bCs/>
          <w:sz w:val="28"/>
          <w:szCs w:val="28"/>
        </w:rPr>
        <w:t>районной организации Профсоюза</w:t>
      </w:r>
      <w:r>
        <w:rPr>
          <w:rFonts w:ascii="Times New Roman" w:hAnsi="Times New Roman"/>
          <w:sz w:val="28"/>
          <w:szCs w:val="28"/>
        </w:rPr>
        <w:t xml:space="preserve"> входят в состав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Совет районной  организации Профсоюза </w:t>
      </w:r>
      <w:r>
        <w:rPr>
          <w:rFonts w:ascii="Times New Roman" w:hAnsi="Times New Roman"/>
          <w:sz w:val="28"/>
          <w:szCs w:val="28"/>
        </w:rPr>
        <w:t xml:space="preserve">подотчетен конференции </w:t>
      </w:r>
      <w:r>
        <w:rPr>
          <w:rFonts w:ascii="Times New Roman" w:hAnsi="Times New Roman"/>
          <w:bCs/>
          <w:sz w:val="28"/>
          <w:szCs w:val="28"/>
        </w:rPr>
        <w:t>районной организации Профсоюза.</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 xml:space="preserve">Срок полномочий совета районной </w:t>
      </w:r>
      <w:r>
        <w:rPr>
          <w:rFonts w:ascii="Times New Roman" w:hAnsi="Times New Roman"/>
          <w:bCs/>
          <w:sz w:val="28"/>
          <w:szCs w:val="28"/>
        </w:rPr>
        <w:t>организации Профсоюза</w:t>
      </w:r>
      <w:r>
        <w:rPr>
          <w:rFonts w:ascii="Times New Roman" w:hAnsi="Times New Roman"/>
          <w:sz w:val="28"/>
          <w:szCs w:val="28"/>
        </w:rPr>
        <w:t xml:space="preserve"> – 5 лет.</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lastRenderedPageBreak/>
        <w:t xml:space="preserve">  Заседания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проводятся по мере необходимости, но не реже двух раз в год.</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t xml:space="preserve">  Заседание совета районной </w:t>
      </w:r>
      <w:r>
        <w:rPr>
          <w:rFonts w:ascii="Times New Roman" w:hAnsi="Times New Roman"/>
          <w:bCs/>
          <w:sz w:val="28"/>
          <w:szCs w:val="28"/>
        </w:rPr>
        <w:t>организации Профсоюза</w:t>
      </w:r>
      <w:r>
        <w:rPr>
          <w:rFonts w:ascii="Times New Roman" w:hAnsi="Times New Roman"/>
          <w:sz w:val="28"/>
          <w:szCs w:val="28"/>
        </w:rPr>
        <w:t xml:space="preserve"> ведет председатель районной организации Профсоюза, а в его отсутствие – заместитель председателя районной </w:t>
      </w:r>
      <w:r>
        <w:rPr>
          <w:rFonts w:ascii="Times New Roman" w:hAnsi="Times New Roman"/>
          <w:bCs/>
          <w:sz w:val="28"/>
          <w:szCs w:val="28"/>
        </w:rPr>
        <w:t>организации Профсоюза либо один из членов президиума районной организации Профсоюза по решению совета районной организации Профсоюза</w:t>
      </w:r>
      <w:r>
        <w:rPr>
          <w:rFonts w:ascii="Times New Roman" w:hAnsi="Times New Roman"/>
          <w:sz w:val="28"/>
          <w:szCs w:val="28"/>
        </w:rPr>
        <w:t>.</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t xml:space="preserve">  Член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обязан участвовать в работе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Член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имеет право вносить предложения по повестке заседания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принимать участие в разработке, обсуждении и принятии решений по вопросам </w:t>
      </w:r>
      <w:proofErr w:type="gramStart"/>
      <w:r>
        <w:rPr>
          <w:rFonts w:ascii="Times New Roman" w:hAnsi="Times New Roman"/>
          <w:sz w:val="28"/>
          <w:szCs w:val="28"/>
        </w:rPr>
        <w:t>повестки заседания совета районной</w:t>
      </w:r>
      <w:r>
        <w:rPr>
          <w:rFonts w:ascii="Times New Roman" w:hAnsi="Times New Roman"/>
          <w:bCs/>
          <w:sz w:val="28"/>
          <w:szCs w:val="28"/>
        </w:rPr>
        <w:t xml:space="preserve"> организации Профсоюза</w:t>
      </w:r>
      <w:proofErr w:type="gramEnd"/>
      <w:r>
        <w:rPr>
          <w:rFonts w:ascii="Times New Roman" w:hAnsi="Times New Roman"/>
          <w:sz w:val="28"/>
          <w:szCs w:val="28"/>
        </w:rPr>
        <w:t xml:space="preserve">. </w:t>
      </w:r>
    </w:p>
    <w:p w:rsidR="000576BF" w:rsidRDefault="000576BF" w:rsidP="000576BF">
      <w:pPr>
        <w:numPr>
          <w:ilvl w:val="1"/>
          <w:numId w:val="2"/>
        </w:numPr>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t xml:space="preserve">  В работе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принимают участие члены контрольно-ревизионной комиссии </w:t>
      </w:r>
      <w:r>
        <w:rPr>
          <w:rFonts w:ascii="Times New Roman" w:hAnsi="Times New Roman"/>
          <w:bCs/>
          <w:sz w:val="28"/>
          <w:szCs w:val="28"/>
        </w:rPr>
        <w:t>районной организации Профсоюза</w:t>
      </w:r>
      <w:r>
        <w:rPr>
          <w:rFonts w:ascii="Times New Roman" w:hAnsi="Times New Roman"/>
          <w:sz w:val="28"/>
          <w:szCs w:val="28"/>
        </w:rPr>
        <w:t xml:space="preserve"> с правом совещательного голоса.</w:t>
      </w:r>
    </w:p>
    <w:p w:rsidR="000576BF" w:rsidRDefault="000576BF" w:rsidP="000576BF">
      <w:pPr>
        <w:numPr>
          <w:ilvl w:val="1"/>
          <w:numId w:val="2"/>
        </w:numPr>
        <w:tabs>
          <w:tab w:val="left" w:pos="993"/>
        </w:tabs>
        <w:spacing w:after="0"/>
        <w:ind w:left="0" w:firstLine="284"/>
        <w:jc w:val="both"/>
        <w:rPr>
          <w:rFonts w:ascii="Times New Roman" w:hAnsi="Times New Roman"/>
          <w:sz w:val="28"/>
          <w:szCs w:val="28"/>
        </w:rPr>
      </w:pPr>
      <w:r>
        <w:rPr>
          <w:rFonts w:ascii="Times New Roman" w:hAnsi="Times New Roman"/>
          <w:sz w:val="28"/>
          <w:szCs w:val="28"/>
        </w:rPr>
        <w:t xml:space="preserve">В работе совета районной </w:t>
      </w:r>
      <w:r>
        <w:rPr>
          <w:rFonts w:ascii="Times New Roman" w:hAnsi="Times New Roman"/>
          <w:bCs/>
          <w:sz w:val="28"/>
          <w:szCs w:val="28"/>
        </w:rPr>
        <w:t>организации Профсоюза</w:t>
      </w:r>
      <w:r>
        <w:rPr>
          <w:rFonts w:ascii="Times New Roman" w:hAnsi="Times New Roman"/>
          <w:sz w:val="28"/>
          <w:szCs w:val="28"/>
        </w:rPr>
        <w:t xml:space="preserve"> с правом совещательного голоса могут принимать участие председатели первичных профсоюзных организаций, председатели советов, комиссий, созданных при совете районной организации Профсоюза.</w:t>
      </w:r>
    </w:p>
    <w:p w:rsidR="000576BF" w:rsidRDefault="000576BF" w:rsidP="000576BF">
      <w:pPr>
        <w:numPr>
          <w:ilvl w:val="1"/>
          <w:numId w:val="2"/>
        </w:numPr>
        <w:tabs>
          <w:tab w:val="left" w:pos="993"/>
          <w:tab w:val="left" w:pos="1134"/>
        </w:tabs>
        <w:spacing w:after="0"/>
        <w:ind w:left="0" w:firstLine="284"/>
        <w:jc w:val="both"/>
        <w:rPr>
          <w:rFonts w:ascii="Times New Roman" w:hAnsi="Times New Roman"/>
          <w:sz w:val="28"/>
          <w:szCs w:val="28"/>
        </w:rPr>
      </w:pPr>
      <w:r>
        <w:rPr>
          <w:rFonts w:ascii="Times New Roman" w:hAnsi="Times New Roman"/>
          <w:sz w:val="28"/>
          <w:szCs w:val="28"/>
        </w:rPr>
        <w:t>Заседания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могут проводиться с использованием информационно-телекоммуникационных технологий.</w:t>
      </w:r>
    </w:p>
    <w:p w:rsidR="000576BF" w:rsidRDefault="000576BF" w:rsidP="000576BF">
      <w:pPr>
        <w:numPr>
          <w:ilvl w:val="1"/>
          <w:numId w:val="2"/>
        </w:numPr>
        <w:tabs>
          <w:tab w:val="left" w:pos="993"/>
          <w:tab w:val="left" w:pos="1134"/>
        </w:tabs>
        <w:spacing w:after="0"/>
        <w:ind w:left="0" w:firstLine="284"/>
        <w:jc w:val="both"/>
        <w:rPr>
          <w:rFonts w:ascii="Times New Roman" w:hAnsi="Times New Roman"/>
          <w:color w:val="FF0000"/>
          <w:sz w:val="28"/>
          <w:szCs w:val="28"/>
        </w:rPr>
      </w:pPr>
      <w:r>
        <w:rPr>
          <w:rFonts w:ascii="Times New Roman" w:hAnsi="Times New Roman"/>
          <w:sz w:val="28"/>
          <w:szCs w:val="28"/>
        </w:rPr>
        <w:t xml:space="preserve">Заседания совета районной </w:t>
      </w:r>
      <w:r>
        <w:rPr>
          <w:rFonts w:ascii="Times New Roman" w:hAnsi="Times New Roman"/>
          <w:bCs/>
          <w:sz w:val="28"/>
          <w:szCs w:val="28"/>
        </w:rPr>
        <w:t>организации Профсоюза</w:t>
      </w:r>
      <w:r>
        <w:rPr>
          <w:rFonts w:ascii="Times New Roman" w:hAnsi="Times New Roman"/>
          <w:sz w:val="28"/>
          <w:szCs w:val="28"/>
        </w:rPr>
        <w:t xml:space="preserve"> являются открытыми. В отдельных случаях могут проводиться закрытые заседания</w:t>
      </w:r>
      <w:r>
        <w:rPr>
          <w:rFonts w:ascii="Times New Roman" w:hAnsi="Times New Roman"/>
          <w:color w:val="FF0000"/>
          <w:sz w:val="28"/>
          <w:szCs w:val="28"/>
        </w:rPr>
        <w:t>.</w:t>
      </w:r>
    </w:p>
    <w:p w:rsidR="000576BF" w:rsidRDefault="000576BF" w:rsidP="000576BF">
      <w:pPr>
        <w:tabs>
          <w:tab w:val="left" w:pos="993"/>
          <w:tab w:val="left" w:pos="1134"/>
        </w:tabs>
        <w:spacing w:after="0"/>
        <w:ind w:firstLine="284"/>
        <w:jc w:val="both"/>
        <w:rPr>
          <w:rFonts w:ascii="Times New Roman" w:hAnsi="Times New Roman"/>
          <w:color w:val="FF0000"/>
          <w:sz w:val="28"/>
          <w:szCs w:val="28"/>
        </w:rPr>
      </w:pPr>
    </w:p>
    <w:p w:rsidR="000576BF" w:rsidRDefault="000576BF" w:rsidP="000576BF">
      <w:pPr>
        <w:tabs>
          <w:tab w:val="left" w:pos="993"/>
          <w:tab w:val="left" w:pos="1134"/>
        </w:tabs>
        <w:spacing w:after="0"/>
        <w:jc w:val="both"/>
        <w:rPr>
          <w:rFonts w:ascii="Times New Roman" w:hAnsi="Times New Roman"/>
          <w:color w:val="FF0000"/>
          <w:sz w:val="28"/>
          <w:szCs w:val="28"/>
        </w:rPr>
      </w:pPr>
    </w:p>
    <w:p w:rsidR="000576BF" w:rsidRDefault="000576BF" w:rsidP="000576BF">
      <w:pPr>
        <w:numPr>
          <w:ilvl w:val="0"/>
          <w:numId w:val="3"/>
        </w:numPr>
        <w:tabs>
          <w:tab w:val="left" w:pos="426"/>
        </w:tabs>
        <w:spacing w:after="0"/>
        <w:ind w:left="0" w:firstLine="0"/>
        <w:jc w:val="both"/>
        <w:rPr>
          <w:rFonts w:ascii="Times New Roman" w:hAnsi="Times New Roman"/>
          <w:sz w:val="28"/>
          <w:szCs w:val="28"/>
        </w:rPr>
      </w:pPr>
      <w:r>
        <w:rPr>
          <w:rFonts w:ascii="Times New Roman" w:hAnsi="Times New Roman"/>
          <w:b/>
          <w:sz w:val="28"/>
          <w:szCs w:val="28"/>
        </w:rPr>
        <w:t xml:space="preserve"> ПОЛНОМОЧИЯ </w:t>
      </w:r>
      <w:r>
        <w:rPr>
          <w:rFonts w:ascii="Times New Roman" w:hAnsi="Times New Roman"/>
          <w:b/>
          <w:bCs/>
          <w:sz w:val="28"/>
          <w:szCs w:val="28"/>
        </w:rPr>
        <w:t>СОВЕТА РАЙОННОЙ</w:t>
      </w:r>
      <w:r>
        <w:rPr>
          <w:rFonts w:ascii="Times New Roman" w:hAnsi="Times New Roman"/>
          <w:b/>
          <w:sz w:val="28"/>
          <w:szCs w:val="28"/>
        </w:rPr>
        <w:t xml:space="preserve"> ОРГАНИЗАЦИИ ПРОФСОЮЗА</w:t>
      </w:r>
    </w:p>
    <w:p w:rsidR="000576BF" w:rsidRDefault="000576BF" w:rsidP="000576BF">
      <w:pPr>
        <w:tabs>
          <w:tab w:val="left" w:pos="426"/>
        </w:tabs>
        <w:spacing w:after="0"/>
        <w:jc w:val="both"/>
        <w:rPr>
          <w:rFonts w:ascii="Times New Roman" w:hAnsi="Times New Roman"/>
          <w:sz w:val="28"/>
          <w:szCs w:val="28"/>
        </w:rPr>
      </w:pPr>
    </w:p>
    <w:p w:rsidR="000576BF" w:rsidRDefault="000576BF" w:rsidP="000576BF">
      <w:pPr>
        <w:numPr>
          <w:ilvl w:val="0"/>
          <w:numId w:val="2"/>
        </w:numPr>
        <w:tabs>
          <w:tab w:val="left" w:pos="0"/>
        </w:tabs>
        <w:spacing w:after="0"/>
        <w:ind w:left="0" w:firstLine="284"/>
        <w:jc w:val="both"/>
        <w:rPr>
          <w:rFonts w:ascii="Times New Roman" w:hAnsi="Times New Roman"/>
          <w:sz w:val="28"/>
          <w:szCs w:val="28"/>
        </w:rPr>
      </w:pPr>
      <w:r>
        <w:rPr>
          <w:rFonts w:ascii="Times New Roman" w:hAnsi="Times New Roman"/>
          <w:sz w:val="28"/>
          <w:szCs w:val="28"/>
        </w:rPr>
        <w:t>Совет районной организации Профсоюза в соответствии с Уставом Профсоюза, решениями органов Профсоюза, областной организации Профсоюза, конференции районной организации Профсоюза осуществляет следующие полномочия:</w:t>
      </w:r>
    </w:p>
    <w:p w:rsidR="000576BF" w:rsidRDefault="000576BF" w:rsidP="000576BF">
      <w:pPr>
        <w:numPr>
          <w:ilvl w:val="1"/>
          <w:numId w:val="3"/>
        </w:numPr>
        <w:tabs>
          <w:tab w:val="left" w:pos="0"/>
          <w:tab w:val="left" w:pos="1276"/>
        </w:tabs>
        <w:spacing w:after="0"/>
        <w:ind w:left="0" w:firstLine="284"/>
        <w:jc w:val="both"/>
        <w:rPr>
          <w:rFonts w:ascii="Times New Roman" w:hAnsi="Times New Roman"/>
          <w:sz w:val="28"/>
          <w:szCs w:val="28"/>
        </w:rPr>
      </w:pPr>
      <w:r>
        <w:rPr>
          <w:rFonts w:ascii="Times New Roman" w:hAnsi="Times New Roman"/>
          <w:bCs/>
          <w:sz w:val="28"/>
          <w:szCs w:val="28"/>
        </w:rPr>
        <w:t xml:space="preserve"> Принимает решение о созыве конференции районной организации Профсоюза,</w:t>
      </w:r>
      <w:r>
        <w:rPr>
          <w:rFonts w:ascii="Times New Roman" w:hAnsi="Times New Roman"/>
          <w:sz w:val="28"/>
          <w:szCs w:val="28"/>
        </w:rPr>
        <w:t xml:space="preserve"> вносит предложения по повестке, дате, времени и месту ее проведения, устанавливает норму представительства и порядок избрания делегатов на </w:t>
      </w:r>
      <w:r>
        <w:rPr>
          <w:rFonts w:ascii="Times New Roman" w:hAnsi="Times New Roman"/>
          <w:bCs/>
          <w:sz w:val="28"/>
          <w:szCs w:val="28"/>
        </w:rPr>
        <w:t>конференцию районной организации Профсоюза</w:t>
      </w:r>
      <w:r>
        <w:rPr>
          <w:rFonts w:ascii="Times New Roman" w:hAnsi="Times New Roman"/>
          <w:sz w:val="28"/>
          <w:szCs w:val="28"/>
        </w:rPr>
        <w:t>.</w:t>
      </w:r>
    </w:p>
    <w:p w:rsidR="000576BF" w:rsidRDefault="000576BF" w:rsidP="000576BF">
      <w:pPr>
        <w:tabs>
          <w:tab w:val="left" w:pos="0"/>
          <w:tab w:val="left" w:pos="1134"/>
        </w:tabs>
        <w:spacing w:after="0"/>
        <w:ind w:firstLine="284"/>
        <w:jc w:val="both"/>
        <w:rPr>
          <w:rFonts w:ascii="Times New Roman" w:hAnsi="Times New Roman"/>
          <w:sz w:val="28"/>
          <w:szCs w:val="28"/>
        </w:rPr>
      </w:pPr>
      <w:r>
        <w:rPr>
          <w:rFonts w:ascii="Times New Roman" w:hAnsi="Times New Roman"/>
          <w:sz w:val="28"/>
          <w:szCs w:val="28"/>
        </w:rPr>
        <w:lastRenderedPageBreak/>
        <w:t>Может вносить на рассмотрение конференции районной организации Профсоюза проекты постановлений конференции районной организации Профсоюза по вопросам повестки, предложенной советом районной организации Профсоюза.</w:t>
      </w:r>
    </w:p>
    <w:p w:rsidR="000576BF" w:rsidRDefault="000576BF" w:rsidP="000576BF">
      <w:pPr>
        <w:pStyle w:val="21"/>
        <w:numPr>
          <w:ilvl w:val="1"/>
          <w:numId w:val="3"/>
        </w:numPr>
        <w:tabs>
          <w:tab w:val="left" w:pos="0"/>
          <w:tab w:val="left" w:pos="851"/>
        </w:tabs>
        <w:spacing w:before="0" w:after="0" w:line="276" w:lineRule="auto"/>
        <w:ind w:left="0" w:firstLine="284"/>
        <w:rPr>
          <w:bCs/>
          <w:sz w:val="28"/>
          <w:szCs w:val="44"/>
        </w:rPr>
      </w:pPr>
      <w:r>
        <w:rPr>
          <w:bCs/>
          <w:sz w:val="28"/>
          <w:szCs w:val="44"/>
        </w:rPr>
        <w:t>Осуществляет руководство деятельностью районной организации Профсоюза, координирует работу первичных организаций Профсоюза, входящих в реестр районной организации Профсоюза, по выполнению решений конференции районной организации Профсоюза, выборных органов областной организации Профсоюза, Съезда Профсоюза, оказывает им методическую, организационную, правовую и иную помощь и поддержку.</w:t>
      </w:r>
    </w:p>
    <w:p w:rsidR="000576BF" w:rsidRDefault="000576BF" w:rsidP="000576BF">
      <w:pPr>
        <w:numPr>
          <w:ilvl w:val="1"/>
          <w:numId w:val="3"/>
        </w:numPr>
        <w:tabs>
          <w:tab w:val="left" w:pos="0"/>
          <w:tab w:val="left" w:pos="851"/>
        </w:tabs>
        <w:spacing w:after="0"/>
        <w:ind w:left="0" w:firstLine="284"/>
        <w:jc w:val="both"/>
        <w:rPr>
          <w:rFonts w:ascii="Times New Roman" w:hAnsi="Times New Roman"/>
          <w:sz w:val="28"/>
          <w:szCs w:val="28"/>
        </w:rPr>
      </w:pPr>
      <w:r>
        <w:rPr>
          <w:rFonts w:ascii="Times New Roman" w:hAnsi="Times New Roman"/>
          <w:sz w:val="28"/>
          <w:szCs w:val="28"/>
        </w:rPr>
        <w:t>Заслушивает информацию о работе президиума районной организации Профсоюза.</w:t>
      </w:r>
    </w:p>
    <w:p w:rsidR="000576BF" w:rsidRDefault="000576BF" w:rsidP="000576BF">
      <w:pPr>
        <w:numPr>
          <w:ilvl w:val="1"/>
          <w:numId w:val="3"/>
        </w:numPr>
        <w:tabs>
          <w:tab w:val="left" w:pos="0"/>
          <w:tab w:val="left" w:pos="851"/>
        </w:tabs>
        <w:spacing w:after="0"/>
        <w:ind w:left="0" w:firstLine="284"/>
        <w:jc w:val="both"/>
        <w:rPr>
          <w:rFonts w:ascii="Times New Roman" w:hAnsi="Times New Roman"/>
          <w:bCs/>
          <w:sz w:val="28"/>
          <w:szCs w:val="28"/>
        </w:rPr>
      </w:pPr>
      <w:r>
        <w:rPr>
          <w:rFonts w:ascii="Times New Roman" w:hAnsi="Times New Roman"/>
          <w:bCs/>
          <w:sz w:val="28"/>
          <w:szCs w:val="28"/>
        </w:rPr>
        <w:t>Вносит на рассмотрение конференции районной организации Профсоюза вопросы реорганизации, ликвидации районной организации Профсоюза.</w:t>
      </w:r>
    </w:p>
    <w:p w:rsidR="000576BF" w:rsidRDefault="000576BF" w:rsidP="000576BF">
      <w:pPr>
        <w:numPr>
          <w:ilvl w:val="1"/>
          <w:numId w:val="3"/>
        </w:numPr>
        <w:tabs>
          <w:tab w:val="left" w:pos="0"/>
          <w:tab w:val="left" w:pos="851"/>
        </w:tabs>
        <w:spacing w:after="0"/>
        <w:ind w:left="0" w:firstLine="284"/>
        <w:jc w:val="both"/>
        <w:rPr>
          <w:rFonts w:ascii="Times New Roman" w:hAnsi="Times New Roman"/>
          <w:sz w:val="28"/>
          <w:szCs w:val="28"/>
        </w:rPr>
      </w:pPr>
      <w:r>
        <w:rPr>
          <w:rFonts w:ascii="Times New Roman" w:hAnsi="Times New Roman"/>
          <w:sz w:val="28"/>
          <w:szCs w:val="28"/>
        </w:rPr>
        <w:t>Предлагает кандидатуру (кандидатуры) на должность председателя районной организации Профсоюза.</w:t>
      </w:r>
    </w:p>
    <w:p w:rsidR="000576BF" w:rsidRDefault="000576BF" w:rsidP="000576BF">
      <w:pPr>
        <w:numPr>
          <w:ilvl w:val="1"/>
          <w:numId w:val="3"/>
        </w:numPr>
        <w:tabs>
          <w:tab w:val="left" w:pos="0"/>
          <w:tab w:val="left" w:pos="851"/>
        </w:tabs>
        <w:autoSpaceDE w:val="0"/>
        <w:autoSpaceDN w:val="0"/>
        <w:adjustRightInd w:val="0"/>
        <w:spacing w:after="0"/>
        <w:ind w:left="0" w:firstLine="284"/>
        <w:jc w:val="both"/>
        <w:rPr>
          <w:rFonts w:ascii="Times New Roman" w:hAnsi="Times New Roman"/>
          <w:sz w:val="28"/>
          <w:szCs w:val="28"/>
        </w:rPr>
      </w:pPr>
      <w:r>
        <w:rPr>
          <w:rFonts w:ascii="Times New Roman" w:hAnsi="Times New Roman"/>
          <w:sz w:val="28"/>
          <w:szCs w:val="28"/>
        </w:rPr>
        <w:t>Избирает по предложению председателя районной организации Профсоюза заместителя (заместителей) председателя районной организации Профсоюза.</w:t>
      </w:r>
    </w:p>
    <w:p w:rsidR="000576BF" w:rsidRDefault="000576BF" w:rsidP="000576BF">
      <w:pPr>
        <w:numPr>
          <w:ilvl w:val="1"/>
          <w:numId w:val="3"/>
        </w:numPr>
        <w:tabs>
          <w:tab w:val="left" w:pos="0"/>
          <w:tab w:val="left" w:pos="851"/>
        </w:tabs>
        <w:spacing w:after="0"/>
        <w:ind w:left="0" w:firstLine="284"/>
        <w:jc w:val="both"/>
        <w:rPr>
          <w:rFonts w:ascii="Times New Roman" w:hAnsi="Times New Roman"/>
          <w:bCs/>
          <w:sz w:val="28"/>
          <w:szCs w:val="28"/>
        </w:rPr>
      </w:pPr>
      <w:r>
        <w:rPr>
          <w:rFonts w:ascii="Times New Roman" w:hAnsi="Times New Roman"/>
          <w:sz w:val="28"/>
          <w:szCs w:val="28"/>
        </w:rPr>
        <w:t>Устанавливает, в соответствии с решением вышестоящих выборных органов Профсоюза, размер отчисления членских профсоюзных взносов на осуществление деятельности органов районной организации Профсоюза.</w:t>
      </w:r>
    </w:p>
    <w:p w:rsidR="000576BF" w:rsidRDefault="000576BF" w:rsidP="000576BF">
      <w:pPr>
        <w:numPr>
          <w:ilvl w:val="1"/>
          <w:numId w:val="3"/>
        </w:numPr>
        <w:tabs>
          <w:tab w:val="left" w:pos="0"/>
          <w:tab w:val="left" w:pos="851"/>
        </w:tabs>
        <w:spacing w:after="0"/>
        <w:ind w:left="0" w:firstLine="284"/>
        <w:jc w:val="both"/>
        <w:rPr>
          <w:rFonts w:ascii="Times New Roman" w:hAnsi="Times New Roman"/>
          <w:sz w:val="28"/>
          <w:szCs w:val="28"/>
        </w:rPr>
      </w:pPr>
      <w:r>
        <w:rPr>
          <w:rFonts w:ascii="Times New Roman" w:hAnsi="Times New Roman"/>
          <w:sz w:val="28"/>
          <w:szCs w:val="28"/>
        </w:rPr>
        <w:t>Утверждает смету доходов и расходов районной организации Профсоюза на календарный год, исполнение сметы доходов и расходов,</w:t>
      </w:r>
      <w:r>
        <w:rPr>
          <w:rFonts w:ascii="Times New Roman" w:hAnsi="Times New Roman"/>
          <w:bCs/>
          <w:sz w:val="28"/>
          <w:szCs w:val="28"/>
        </w:rPr>
        <w:t xml:space="preserve"> годовой бухгалтерский (финансовый) отчет и обеспечивает их гласность</w:t>
      </w:r>
      <w:r>
        <w:rPr>
          <w:rFonts w:ascii="Times New Roman" w:hAnsi="Times New Roman"/>
          <w:sz w:val="28"/>
          <w:szCs w:val="28"/>
        </w:rPr>
        <w:t>.</w:t>
      </w:r>
    </w:p>
    <w:p w:rsidR="000576BF" w:rsidRDefault="000576BF" w:rsidP="000576BF">
      <w:pPr>
        <w:tabs>
          <w:tab w:val="left" w:pos="0"/>
        </w:tabs>
        <w:spacing w:after="0" w:line="264" w:lineRule="auto"/>
        <w:ind w:firstLine="284"/>
        <w:jc w:val="both"/>
        <w:rPr>
          <w:rFonts w:ascii="Times New Roman" w:hAnsi="Times New Roman"/>
          <w:sz w:val="28"/>
          <w:szCs w:val="28"/>
        </w:rPr>
      </w:pPr>
      <w:r>
        <w:rPr>
          <w:rFonts w:ascii="Times New Roman" w:hAnsi="Times New Roman"/>
          <w:sz w:val="28"/>
          <w:szCs w:val="28"/>
        </w:rPr>
        <w:t>Вносит корректировки в смету доходов и расходов на календарный год при необходимости.</w:t>
      </w:r>
    </w:p>
    <w:p w:rsidR="000576BF" w:rsidRDefault="000576BF" w:rsidP="000576BF">
      <w:pPr>
        <w:numPr>
          <w:ilvl w:val="1"/>
          <w:numId w:val="3"/>
        </w:numPr>
        <w:tabs>
          <w:tab w:val="left" w:pos="0"/>
          <w:tab w:val="left" w:pos="851"/>
        </w:tabs>
        <w:suppressAutoHyphens/>
        <w:autoSpaceDE w:val="0"/>
        <w:autoSpaceDN w:val="0"/>
        <w:adjustRightInd w:val="0"/>
        <w:spacing w:after="0"/>
        <w:ind w:left="0" w:firstLine="284"/>
        <w:jc w:val="both"/>
        <w:rPr>
          <w:rFonts w:ascii="Times New Roman" w:hAnsi="Times New Roman"/>
          <w:sz w:val="28"/>
          <w:szCs w:val="28"/>
        </w:rPr>
      </w:pPr>
      <w:proofErr w:type="gramStart"/>
      <w:r>
        <w:rPr>
          <w:rFonts w:ascii="Times New Roman" w:hAnsi="Times New Roman"/>
          <w:sz w:val="28"/>
          <w:szCs w:val="28"/>
        </w:rPr>
        <w:t>Контролирует своевременность и полноту поступлений членских профсоюзных взносов в районную организации Профсоюза и перечисление отчислений членских профсоюзных взносов на осуществление деятельности вышестоящих профсоюзных органов.</w:t>
      </w:r>
      <w:proofErr w:type="gramEnd"/>
    </w:p>
    <w:p w:rsidR="000576BF" w:rsidRDefault="000576BF" w:rsidP="000576BF">
      <w:pPr>
        <w:numPr>
          <w:ilvl w:val="1"/>
          <w:numId w:val="3"/>
        </w:numPr>
        <w:tabs>
          <w:tab w:val="left" w:pos="0"/>
          <w:tab w:val="left" w:pos="851"/>
        </w:tabs>
        <w:spacing w:after="0"/>
        <w:ind w:left="0" w:firstLine="284"/>
        <w:jc w:val="both"/>
        <w:rPr>
          <w:rFonts w:ascii="Times New Roman" w:hAnsi="Times New Roman"/>
          <w:bCs/>
          <w:sz w:val="28"/>
          <w:szCs w:val="28"/>
        </w:rPr>
      </w:pPr>
      <w:r>
        <w:rPr>
          <w:rFonts w:ascii="Times New Roman" w:hAnsi="Times New Roman"/>
          <w:bCs/>
          <w:sz w:val="28"/>
          <w:szCs w:val="28"/>
        </w:rPr>
        <w:t xml:space="preserve">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0576BF" w:rsidRDefault="000576BF" w:rsidP="000576BF">
      <w:pPr>
        <w:numPr>
          <w:ilvl w:val="1"/>
          <w:numId w:val="3"/>
        </w:numPr>
        <w:tabs>
          <w:tab w:val="left" w:pos="0"/>
          <w:tab w:val="left" w:pos="851"/>
        </w:tabs>
        <w:spacing w:after="0"/>
        <w:ind w:left="0" w:firstLine="284"/>
        <w:jc w:val="both"/>
        <w:rPr>
          <w:rFonts w:ascii="Times New Roman" w:hAnsi="Times New Roman"/>
          <w:bCs/>
          <w:sz w:val="28"/>
          <w:szCs w:val="28"/>
        </w:rPr>
      </w:pPr>
      <w:r>
        <w:rPr>
          <w:rFonts w:ascii="Times New Roman" w:hAnsi="Times New Roman"/>
          <w:bCs/>
          <w:sz w:val="28"/>
          <w:szCs w:val="28"/>
        </w:rPr>
        <w:t xml:space="preserve">  Участвует в выборных кампаниях в соответствии с законодательством Российской Федерации, решениями выборных </w:t>
      </w:r>
      <w:r>
        <w:rPr>
          <w:rFonts w:ascii="Times New Roman" w:hAnsi="Times New Roman"/>
          <w:bCs/>
          <w:sz w:val="28"/>
          <w:szCs w:val="28"/>
        </w:rPr>
        <w:lastRenderedPageBreak/>
        <w:t>коллегиальных исполнительных органов районной организации Профсоюза, Орловской областной организации Профсоюза и Профсоюза.</w:t>
      </w:r>
    </w:p>
    <w:p w:rsidR="000576BF" w:rsidRDefault="000576BF" w:rsidP="000576BF">
      <w:pPr>
        <w:pStyle w:val="21"/>
        <w:numPr>
          <w:ilvl w:val="1"/>
          <w:numId w:val="3"/>
        </w:numPr>
        <w:tabs>
          <w:tab w:val="left" w:pos="0"/>
          <w:tab w:val="left" w:pos="851"/>
        </w:tabs>
        <w:spacing w:before="0" w:after="0" w:line="276" w:lineRule="auto"/>
        <w:ind w:left="0" w:firstLine="284"/>
        <w:rPr>
          <w:bCs/>
          <w:sz w:val="28"/>
          <w:szCs w:val="28"/>
        </w:rPr>
      </w:pPr>
      <w:r>
        <w:rPr>
          <w:bCs/>
          <w:sz w:val="28"/>
          <w:szCs w:val="28"/>
        </w:rPr>
        <w:t xml:space="preserve">  Осуществляет </w:t>
      </w:r>
      <w:proofErr w:type="gramStart"/>
      <w:r>
        <w:rPr>
          <w:bCs/>
          <w:sz w:val="28"/>
          <w:szCs w:val="28"/>
        </w:rPr>
        <w:t>контроль за</w:t>
      </w:r>
      <w:proofErr w:type="gramEnd"/>
      <w:r>
        <w:rPr>
          <w:bCs/>
          <w:sz w:val="28"/>
          <w:szCs w:val="28"/>
        </w:rPr>
        <w:t xml:space="preserve"> выполнением решений конференций районной организации Профсоюза, информирует членов Профсоюза об их выполнении.</w:t>
      </w:r>
    </w:p>
    <w:p w:rsidR="000576BF" w:rsidRDefault="000576BF" w:rsidP="000576BF">
      <w:pPr>
        <w:numPr>
          <w:ilvl w:val="1"/>
          <w:numId w:val="3"/>
        </w:numPr>
        <w:tabs>
          <w:tab w:val="left" w:pos="0"/>
          <w:tab w:val="left" w:pos="851"/>
        </w:tabs>
        <w:spacing w:after="0"/>
        <w:ind w:left="0" w:firstLine="284"/>
        <w:jc w:val="both"/>
        <w:rPr>
          <w:rFonts w:ascii="Times New Roman" w:hAnsi="Times New Roman"/>
          <w:sz w:val="28"/>
          <w:szCs w:val="28"/>
        </w:rPr>
      </w:pPr>
      <w:r>
        <w:rPr>
          <w:rFonts w:ascii="Times New Roman" w:hAnsi="Times New Roman"/>
          <w:sz w:val="28"/>
          <w:szCs w:val="28"/>
        </w:rPr>
        <w:t xml:space="preserve">  Принимает решение о создании других юридических лиц, об участии в других юридических лицах в соответствии с порядком, утвержденным выборным коллегиальным руководящим органом Профсоюза.</w:t>
      </w:r>
    </w:p>
    <w:p w:rsidR="000576BF" w:rsidRDefault="000576BF" w:rsidP="000576BF">
      <w:pPr>
        <w:pStyle w:val="21"/>
        <w:numPr>
          <w:ilvl w:val="1"/>
          <w:numId w:val="3"/>
        </w:numPr>
        <w:tabs>
          <w:tab w:val="left" w:pos="0"/>
          <w:tab w:val="left" w:pos="851"/>
        </w:tabs>
        <w:spacing w:before="0" w:after="0" w:line="276" w:lineRule="auto"/>
        <w:ind w:left="0" w:right="-1" w:firstLine="284"/>
        <w:rPr>
          <w:bCs/>
          <w:sz w:val="28"/>
          <w:szCs w:val="28"/>
        </w:rPr>
      </w:pPr>
      <w:r>
        <w:rPr>
          <w:bCs/>
          <w:sz w:val="28"/>
          <w:szCs w:val="28"/>
        </w:rPr>
        <w:t xml:space="preserve">  Осуществляет деятельность по выполнению уставных задач и решений выборных органов Профсоюза и областной организации Профсоюза.</w:t>
      </w:r>
    </w:p>
    <w:p w:rsidR="000576BF" w:rsidRDefault="000576BF" w:rsidP="000576BF">
      <w:pPr>
        <w:pStyle w:val="21"/>
        <w:numPr>
          <w:ilvl w:val="1"/>
          <w:numId w:val="3"/>
        </w:numPr>
        <w:tabs>
          <w:tab w:val="left" w:pos="0"/>
          <w:tab w:val="left" w:pos="851"/>
        </w:tabs>
        <w:spacing w:before="0" w:after="0" w:line="276" w:lineRule="auto"/>
        <w:ind w:left="0" w:firstLine="284"/>
        <w:rPr>
          <w:color w:val="FF0000"/>
          <w:sz w:val="28"/>
          <w:szCs w:val="28"/>
        </w:rPr>
      </w:pPr>
      <w:r>
        <w:rPr>
          <w:bCs/>
          <w:sz w:val="28"/>
          <w:szCs w:val="28"/>
        </w:rPr>
        <w:t xml:space="preserve">  Осуществляет другие полномочия, в том числе делегированные ему конференцией районной организации Профсоюза, а также в соответствии с решениями вышестоящих профсоюзных органов</w:t>
      </w:r>
      <w:r>
        <w:rPr>
          <w:bCs/>
          <w:color w:val="FF0000"/>
          <w:sz w:val="28"/>
          <w:szCs w:val="28"/>
        </w:rPr>
        <w:t>.</w:t>
      </w:r>
    </w:p>
    <w:p w:rsidR="000576BF" w:rsidRDefault="000576BF" w:rsidP="000576BF">
      <w:pPr>
        <w:spacing w:after="0"/>
        <w:ind w:firstLine="720"/>
        <w:jc w:val="both"/>
        <w:rPr>
          <w:rFonts w:ascii="Times New Roman" w:hAnsi="Times New Roman"/>
          <w:b/>
          <w:color w:val="FF0000"/>
          <w:sz w:val="28"/>
          <w:szCs w:val="28"/>
        </w:rPr>
      </w:pPr>
    </w:p>
    <w:p w:rsidR="000576BF" w:rsidRDefault="000576BF" w:rsidP="000576BF">
      <w:pPr>
        <w:numPr>
          <w:ilvl w:val="0"/>
          <w:numId w:val="3"/>
        </w:numPr>
        <w:tabs>
          <w:tab w:val="left" w:pos="426"/>
        </w:tabs>
        <w:spacing w:after="0"/>
        <w:ind w:left="0" w:firstLine="851"/>
        <w:jc w:val="both"/>
        <w:rPr>
          <w:rFonts w:ascii="Times New Roman" w:hAnsi="Times New Roman"/>
          <w:b/>
          <w:sz w:val="28"/>
          <w:szCs w:val="28"/>
        </w:rPr>
      </w:pPr>
      <w:r>
        <w:rPr>
          <w:rFonts w:ascii="Times New Roman" w:hAnsi="Times New Roman"/>
          <w:b/>
          <w:sz w:val="28"/>
          <w:szCs w:val="28"/>
        </w:rPr>
        <w:t>ОРГАНИЗАЦИЯ РАБОТЫ СОВЕТА РАЙОННОЙ</w:t>
      </w:r>
    </w:p>
    <w:p w:rsidR="000576BF" w:rsidRDefault="000576BF" w:rsidP="000576BF">
      <w:pPr>
        <w:tabs>
          <w:tab w:val="left" w:pos="426"/>
        </w:tabs>
        <w:spacing w:after="0"/>
        <w:ind w:left="2008"/>
        <w:jc w:val="both"/>
        <w:rPr>
          <w:rFonts w:ascii="Times New Roman" w:hAnsi="Times New Roman"/>
          <w:b/>
          <w:sz w:val="28"/>
          <w:szCs w:val="28"/>
        </w:rPr>
      </w:pPr>
      <w:r>
        <w:rPr>
          <w:rFonts w:ascii="Times New Roman" w:hAnsi="Times New Roman"/>
          <w:b/>
          <w:sz w:val="28"/>
          <w:szCs w:val="28"/>
        </w:rPr>
        <w:t>ОРГАНИЗАЦИИ ПРОФСОЮЗА</w:t>
      </w:r>
    </w:p>
    <w:p w:rsidR="000576BF" w:rsidRDefault="000576BF" w:rsidP="000576BF">
      <w:pPr>
        <w:tabs>
          <w:tab w:val="left" w:pos="426"/>
        </w:tabs>
        <w:spacing w:after="0"/>
        <w:ind w:left="2008"/>
        <w:jc w:val="both"/>
        <w:rPr>
          <w:rFonts w:ascii="Times New Roman" w:hAnsi="Times New Roman"/>
          <w:b/>
          <w:sz w:val="28"/>
          <w:szCs w:val="28"/>
        </w:rPr>
      </w:pPr>
    </w:p>
    <w:p w:rsidR="000576BF" w:rsidRDefault="000576BF" w:rsidP="000576BF">
      <w:pPr>
        <w:numPr>
          <w:ilvl w:val="1"/>
          <w:numId w:val="4"/>
        </w:numPr>
        <w:tabs>
          <w:tab w:val="left" w:pos="1276"/>
        </w:tabs>
        <w:spacing w:after="0"/>
        <w:ind w:left="0" w:firstLine="709"/>
        <w:jc w:val="both"/>
        <w:rPr>
          <w:rFonts w:ascii="Times New Roman" w:hAnsi="Times New Roman"/>
          <w:b/>
          <w:sz w:val="28"/>
          <w:szCs w:val="28"/>
        </w:rPr>
      </w:pPr>
      <w:r>
        <w:rPr>
          <w:rFonts w:ascii="Times New Roman" w:hAnsi="Times New Roman"/>
          <w:b/>
          <w:sz w:val="28"/>
          <w:szCs w:val="28"/>
        </w:rPr>
        <w:t>Планирование работы совета районной организации Профсоюза:</w:t>
      </w:r>
    </w:p>
    <w:p w:rsidR="000576BF" w:rsidRDefault="000576BF" w:rsidP="000576BF">
      <w:pPr>
        <w:numPr>
          <w:ilvl w:val="2"/>
          <w:numId w:val="4"/>
        </w:numPr>
        <w:tabs>
          <w:tab w:val="left" w:pos="993"/>
        </w:tabs>
        <w:spacing w:after="0"/>
        <w:ind w:left="0" w:firstLine="567"/>
        <w:jc w:val="both"/>
        <w:rPr>
          <w:rFonts w:ascii="Times New Roman" w:hAnsi="Times New Roman"/>
          <w:sz w:val="28"/>
          <w:szCs w:val="28"/>
        </w:rPr>
      </w:pPr>
      <w:r>
        <w:rPr>
          <w:rFonts w:ascii="Times New Roman" w:hAnsi="Times New Roman"/>
          <w:sz w:val="28"/>
          <w:szCs w:val="28"/>
        </w:rPr>
        <w:t>Совет районной организации Профсоюза организует свою работу в соответствии с уставными полномочиями, приоритетными направлениями деятельности Профсоюза, определяемыми Съездом Профсоюза, решениями органов Профсоюза, конференциями областной, районной организаций Профсоюза, а также с учетом текущих планов работы областной и районной организаций Профсоюза.</w:t>
      </w:r>
    </w:p>
    <w:p w:rsidR="000576BF" w:rsidRDefault="000576BF" w:rsidP="000576BF">
      <w:pPr>
        <w:numPr>
          <w:ilvl w:val="2"/>
          <w:numId w:val="4"/>
        </w:numPr>
        <w:tabs>
          <w:tab w:val="left" w:pos="993"/>
        </w:tabs>
        <w:spacing w:after="0"/>
        <w:ind w:left="0" w:firstLine="567"/>
        <w:jc w:val="both"/>
        <w:rPr>
          <w:rFonts w:ascii="Times New Roman" w:hAnsi="Times New Roman"/>
          <w:sz w:val="28"/>
          <w:szCs w:val="28"/>
        </w:rPr>
      </w:pPr>
      <w:r>
        <w:rPr>
          <w:rFonts w:ascii="Times New Roman" w:hAnsi="Times New Roman"/>
          <w:sz w:val="28"/>
          <w:szCs w:val="28"/>
        </w:rPr>
        <w:t xml:space="preserve"> Проект  Плана работы районной организации Профсоюза формируется председателем районной организации Профсоюза на основании предложений постоянных комиссий, советов при совете районной организации Профсоюза, профактива района, как правило, на календарный год и вносится на рассмотрение президиума районной организации Профсоюза.</w:t>
      </w:r>
    </w:p>
    <w:p w:rsidR="000576BF" w:rsidRDefault="000576BF" w:rsidP="000576BF">
      <w:pPr>
        <w:spacing w:after="0"/>
        <w:ind w:left="709"/>
        <w:jc w:val="both"/>
        <w:rPr>
          <w:rFonts w:ascii="Times New Roman" w:hAnsi="Times New Roman"/>
          <w:color w:val="FF0000"/>
          <w:sz w:val="28"/>
          <w:szCs w:val="28"/>
        </w:rPr>
      </w:pPr>
    </w:p>
    <w:p w:rsidR="000576BF" w:rsidRDefault="000576BF" w:rsidP="000576BF">
      <w:pPr>
        <w:numPr>
          <w:ilvl w:val="1"/>
          <w:numId w:val="4"/>
        </w:numPr>
        <w:spacing w:after="0"/>
        <w:ind w:left="0" w:firstLine="709"/>
        <w:jc w:val="both"/>
        <w:rPr>
          <w:rFonts w:ascii="Times New Roman" w:hAnsi="Times New Roman"/>
          <w:b/>
          <w:sz w:val="28"/>
          <w:szCs w:val="28"/>
        </w:rPr>
      </w:pPr>
      <w:r>
        <w:rPr>
          <w:rFonts w:ascii="Times New Roman" w:hAnsi="Times New Roman"/>
          <w:b/>
          <w:sz w:val="28"/>
          <w:szCs w:val="28"/>
        </w:rPr>
        <w:t>Подготовка заседаний совета районной организации Профсоюза:</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Решение президиума районной организации Профсоюза о созыве заседания совета районной организации Профсоюза, в том числе, по требованию не менее одной трети членов совета районной организации </w:t>
      </w:r>
      <w:r>
        <w:rPr>
          <w:rFonts w:ascii="Times New Roman" w:hAnsi="Times New Roman"/>
          <w:sz w:val="28"/>
          <w:szCs w:val="28"/>
        </w:rPr>
        <w:lastRenderedPageBreak/>
        <w:t>Профсоюза, доводится до членов совета районной организации Профсоюза в трёхдневный срок со дня принятия.</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Извещение о повестке, дате, времени и месте </w:t>
      </w:r>
      <w:proofErr w:type="gramStart"/>
      <w:r>
        <w:rPr>
          <w:rFonts w:ascii="Times New Roman" w:hAnsi="Times New Roman"/>
          <w:sz w:val="28"/>
          <w:szCs w:val="28"/>
        </w:rPr>
        <w:t>проведения заседания совета районной организации Профсоюза</w:t>
      </w:r>
      <w:proofErr w:type="gramEnd"/>
      <w:r>
        <w:rPr>
          <w:rFonts w:ascii="Times New Roman" w:hAnsi="Times New Roman"/>
          <w:sz w:val="28"/>
          <w:szCs w:val="28"/>
        </w:rPr>
        <w:t xml:space="preserve"> направляется членам совета районной организации Профсоюза, как правило, не менее чем за 20 дней до заседания.</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При необходимости распоряжением (решением) председателя районной организации Профсоюза могут создаваться рабочие группы и утверждаться отдельные планы </w:t>
      </w:r>
      <w:proofErr w:type="gramStart"/>
      <w:r>
        <w:rPr>
          <w:rFonts w:ascii="Times New Roman" w:hAnsi="Times New Roman"/>
          <w:sz w:val="28"/>
          <w:szCs w:val="28"/>
        </w:rPr>
        <w:t>подготовки заседаний совета районной организации Профсоюза</w:t>
      </w:r>
      <w:proofErr w:type="gramEnd"/>
      <w:r>
        <w:rPr>
          <w:rFonts w:ascii="Times New Roman" w:hAnsi="Times New Roman"/>
          <w:sz w:val="28"/>
          <w:szCs w:val="28"/>
        </w:rPr>
        <w:t xml:space="preserve">. </w:t>
      </w:r>
    </w:p>
    <w:p w:rsidR="000576BF" w:rsidRDefault="000576BF" w:rsidP="000576BF">
      <w:pPr>
        <w:numPr>
          <w:ilvl w:val="2"/>
          <w:numId w:val="4"/>
        </w:numPr>
        <w:tabs>
          <w:tab w:val="left" w:pos="0"/>
        </w:tabs>
        <w:spacing w:after="0"/>
        <w:ind w:left="0" w:firstLine="567"/>
        <w:jc w:val="both"/>
        <w:rPr>
          <w:rFonts w:ascii="Times New Roman" w:hAnsi="Times New Roman"/>
          <w:color w:val="FF0000"/>
          <w:sz w:val="28"/>
          <w:szCs w:val="28"/>
        </w:rPr>
      </w:pPr>
      <w:r>
        <w:rPr>
          <w:rFonts w:ascii="Times New Roman" w:hAnsi="Times New Roman"/>
          <w:sz w:val="28"/>
          <w:szCs w:val="28"/>
        </w:rPr>
        <w:t>Проекты документов совета районной организации Профсоюза готовятся председателем и членами совета районной организации Профсоюза, при</w:t>
      </w:r>
      <w:r>
        <w:rPr>
          <w:rFonts w:ascii="Times New Roman" w:hAnsi="Times New Roman"/>
          <w:color w:val="FF0000"/>
          <w:sz w:val="28"/>
          <w:szCs w:val="28"/>
        </w:rPr>
        <w:t xml:space="preserve"> </w:t>
      </w:r>
      <w:r>
        <w:rPr>
          <w:rFonts w:ascii="Times New Roman" w:hAnsi="Times New Roman"/>
          <w:sz w:val="28"/>
          <w:szCs w:val="28"/>
        </w:rPr>
        <w:t>необходимости могут вноситься на рассмотрение соответствующих постоянных комиссий, советов и иных рабочих органов, созданных при совете районной организации Профсоюза.</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Как правило, материалы к заседанию совета районной организации Профсоюза содержат:</w:t>
      </w:r>
    </w:p>
    <w:p w:rsidR="000576BF" w:rsidRDefault="000576BF" w:rsidP="000576BF">
      <w:pPr>
        <w:numPr>
          <w:ilvl w:val="0"/>
          <w:numId w:val="5"/>
        </w:numPr>
        <w:tabs>
          <w:tab w:val="left" w:pos="0"/>
        </w:tabs>
        <w:spacing w:after="0"/>
        <w:ind w:left="0" w:firstLine="284"/>
        <w:jc w:val="both"/>
        <w:rPr>
          <w:rFonts w:ascii="Times New Roman" w:hAnsi="Times New Roman"/>
          <w:sz w:val="28"/>
          <w:szCs w:val="28"/>
        </w:rPr>
      </w:pPr>
      <w:r>
        <w:rPr>
          <w:rFonts w:ascii="Times New Roman" w:hAnsi="Times New Roman"/>
          <w:sz w:val="28"/>
          <w:szCs w:val="28"/>
        </w:rPr>
        <w:t>проекты постановлений совета районной организации Профсоюза по обсуждаемым вопросам повестки заседания;</w:t>
      </w:r>
    </w:p>
    <w:p w:rsidR="000576BF" w:rsidRDefault="000576BF" w:rsidP="000576BF">
      <w:pPr>
        <w:numPr>
          <w:ilvl w:val="0"/>
          <w:numId w:val="5"/>
        </w:numPr>
        <w:tabs>
          <w:tab w:val="left" w:pos="0"/>
        </w:tabs>
        <w:spacing w:after="0"/>
        <w:ind w:left="0" w:firstLine="284"/>
        <w:jc w:val="both"/>
        <w:rPr>
          <w:rFonts w:ascii="Times New Roman" w:hAnsi="Times New Roman"/>
          <w:sz w:val="28"/>
          <w:szCs w:val="28"/>
        </w:rPr>
      </w:pPr>
      <w:r>
        <w:rPr>
          <w:rFonts w:ascii="Times New Roman" w:hAnsi="Times New Roman"/>
          <w:sz w:val="28"/>
          <w:szCs w:val="28"/>
        </w:rPr>
        <w:t>доклады, информации, при необходимости пояснительные записки по обсуждаемым вопросам;</w:t>
      </w:r>
    </w:p>
    <w:p w:rsidR="000576BF" w:rsidRDefault="000576BF" w:rsidP="000576BF">
      <w:pPr>
        <w:numPr>
          <w:ilvl w:val="0"/>
          <w:numId w:val="5"/>
        </w:numPr>
        <w:tabs>
          <w:tab w:val="left" w:pos="0"/>
        </w:tabs>
        <w:spacing w:after="0"/>
        <w:ind w:left="0" w:firstLine="284"/>
        <w:jc w:val="both"/>
        <w:rPr>
          <w:rFonts w:ascii="Times New Roman" w:hAnsi="Times New Roman"/>
          <w:sz w:val="28"/>
          <w:szCs w:val="28"/>
        </w:rPr>
      </w:pPr>
      <w:r>
        <w:rPr>
          <w:rFonts w:ascii="Times New Roman" w:hAnsi="Times New Roman"/>
          <w:sz w:val="28"/>
          <w:szCs w:val="28"/>
        </w:rPr>
        <w:t xml:space="preserve">список </w:t>
      </w:r>
      <w:proofErr w:type="gramStart"/>
      <w:r>
        <w:rPr>
          <w:rFonts w:ascii="Times New Roman" w:hAnsi="Times New Roman"/>
          <w:sz w:val="28"/>
          <w:szCs w:val="28"/>
        </w:rPr>
        <w:t>приглашённых</w:t>
      </w:r>
      <w:proofErr w:type="gramEnd"/>
      <w:r>
        <w:rPr>
          <w:rFonts w:ascii="Times New Roman" w:hAnsi="Times New Roman"/>
          <w:sz w:val="28"/>
          <w:szCs w:val="28"/>
        </w:rPr>
        <w:t xml:space="preserve"> на заседание совета.</w:t>
      </w:r>
    </w:p>
    <w:p w:rsidR="000576BF" w:rsidRDefault="000576BF" w:rsidP="000576BF">
      <w:pPr>
        <w:numPr>
          <w:ilvl w:val="2"/>
          <w:numId w:val="4"/>
        </w:numPr>
        <w:tabs>
          <w:tab w:val="left" w:pos="0"/>
        </w:tabs>
        <w:spacing w:after="0"/>
        <w:ind w:left="0" w:firstLine="567"/>
        <w:jc w:val="both"/>
        <w:rPr>
          <w:rFonts w:ascii="Times New Roman" w:hAnsi="Times New Roman"/>
          <w:sz w:val="36"/>
          <w:szCs w:val="28"/>
        </w:rPr>
      </w:pPr>
      <w:r>
        <w:rPr>
          <w:rFonts w:ascii="Times New Roman" w:hAnsi="Times New Roman"/>
          <w:sz w:val="28"/>
          <w:szCs w:val="28"/>
        </w:rPr>
        <w:t>Проекты постановлений совета районной организации Профсоюза визируются лицом, ответственным за их подготовку.</w:t>
      </w:r>
    </w:p>
    <w:p w:rsidR="000576BF" w:rsidRDefault="000576BF" w:rsidP="000576BF">
      <w:pPr>
        <w:numPr>
          <w:ilvl w:val="2"/>
          <w:numId w:val="4"/>
        </w:numPr>
        <w:tabs>
          <w:tab w:val="left" w:pos="0"/>
        </w:tabs>
        <w:spacing w:after="0"/>
        <w:ind w:left="0" w:firstLine="567"/>
        <w:jc w:val="both"/>
        <w:rPr>
          <w:rFonts w:ascii="Times New Roman" w:hAnsi="Times New Roman"/>
          <w:sz w:val="36"/>
          <w:szCs w:val="28"/>
        </w:rPr>
      </w:pPr>
      <w:proofErr w:type="gramStart"/>
      <w:r>
        <w:rPr>
          <w:rFonts w:ascii="Times New Roman" w:hAnsi="Times New Roman"/>
          <w:sz w:val="28"/>
          <w:szCs w:val="28"/>
        </w:rPr>
        <w:t xml:space="preserve">На проектах постановлений совета районной организации Профсоюза, предполагающих </w:t>
      </w:r>
      <w:r>
        <w:rPr>
          <w:rFonts w:ascii="Times New Roman" w:hAnsi="Times New Roman"/>
          <w:sz w:val="28"/>
        </w:rPr>
        <w:t xml:space="preserve">утверждение </w:t>
      </w:r>
      <w:r>
        <w:rPr>
          <w:rFonts w:ascii="Times New Roman" w:hAnsi="Times New Roman"/>
          <w:sz w:val="28"/>
          <w:szCs w:val="28"/>
        </w:rPr>
        <w:t>сметы доходов и расходов на календарный год, исполнение сметы доходов и расходов,</w:t>
      </w:r>
      <w:r>
        <w:rPr>
          <w:rFonts w:ascii="Times New Roman" w:hAnsi="Times New Roman"/>
          <w:bCs/>
          <w:sz w:val="28"/>
          <w:szCs w:val="28"/>
        </w:rPr>
        <w:t xml:space="preserve"> годовой бухгалтерский (финансовый) отчет районной организации Профсоюза, установление </w:t>
      </w:r>
      <w:r>
        <w:rPr>
          <w:rFonts w:ascii="Times New Roman" w:hAnsi="Times New Roman"/>
          <w:sz w:val="28"/>
          <w:szCs w:val="28"/>
        </w:rPr>
        <w:t>размера отчисления членских профсоюзных взносов на осуществление деятельности органов районной организации Профсоюза</w:t>
      </w:r>
      <w:r>
        <w:rPr>
          <w:rFonts w:ascii="Times New Roman" w:hAnsi="Times New Roman"/>
          <w:bCs/>
          <w:sz w:val="28"/>
          <w:szCs w:val="28"/>
        </w:rPr>
        <w:t xml:space="preserve">, </w:t>
      </w:r>
      <w:r>
        <w:rPr>
          <w:rFonts w:ascii="Times New Roman" w:hAnsi="Times New Roman"/>
          <w:sz w:val="28"/>
          <w:szCs w:val="28"/>
        </w:rPr>
        <w:t>выделение или расходование денежных средств, обязательна виза бухгалтера или лица, ответственного за финансовый учет, районной организации Профсоюза.</w:t>
      </w:r>
      <w:proofErr w:type="gramEnd"/>
    </w:p>
    <w:p w:rsidR="000576BF" w:rsidRDefault="000576BF" w:rsidP="000576BF">
      <w:pPr>
        <w:numPr>
          <w:ilvl w:val="2"/>
          <w:numId w:val="4"/>
        </w:numPr>
        <w:tabs>
          <w:tab w:val="left" w:pos="0"/>
        </w:tabs>
        <w:spacing w:after="0"/>
        <w:ind w:left="0" w:firstLine="567"/>
        <w:jc w:val="both"/>
        <w:rPr>
          <w:rFonts w:ascii="Times New Roman" w:hAnsi="Times New Roman"/>
          <w:sz w:val="36"/>
          <w:szCs w:val="28"/>
        </w:rPr>
      </w:pPr>
      <w:r>
        <w:rPr>
          <w:rFonts w:ascii="Times New Roman" w:hAnsi="Times New Roman"/>
          <w:sz w:val="28"/>
          <w:szCs w:val="28"/>
        </w:rPr>
        <w:t>Проекты постановлений совета районной организации Профсоюза и другие материалы, имеющие нормативно-правовой характер рассматриваются на заседании совета после согласования с главным правовым инспектором труда областной организации Профсоюза.</w:t>
      </w:r>
    </w:p>
    <w:p w:rsidR="000576BF" w:rsidRDefault="000576BF" w:rsidP="000576BF">
      <w:pPr>
        <w:numPr>
          <w:ilvl w:val="2"/>
          <w:numId w:val="4"/>
        </w:numPr>
        <w:tabs>
          <w:tab w:val="left" w:pos="0"/>
        </w:tabs>
        <w:spacing w:after="0"/>
        <w:ind w:left="0" w:firstLine="567"/>
        <w:jc w:val="both"/>
        <w:rPr>
          <w:rFonts w:ascii="Times New Roman" w:hAnsi="Times New Roman"/>
          <w:sz w:val="36"/>
          <w:szCs w:val="28"/>
        </w:rPr>
      </w:pPr>
      <w:r>
        <w:rPr>
          <w:rFonts w:ascii="Times New Roman" w:hAnsi="Times New Roman"/>
          <w:sz w:val="28"/>
          <w:szCs w:val="28"/>
        </w:rPr>
        <w:t>Как правило, за три рабочих дня до заседания совета районной организации Профсоюза:</w:t>
      </w:r>
    </w:p>
    <w:p w:rsidR="000576BF" w:rsidRDefault="000576BF" w:rsidP="000576BF">
      <w:pPr>
        <w:numPr>
          <w:ilvl w:val="0"/>
          <w:numId w:val="6"/>
        </w:numPr>
        <w:tabs>
          <w:tab w:val="left" w:pos="0"/>
        </w:tabs>
        <w:spacing w:after="0"/>
        <w:ind w:left="0" w:firstLine="284"/>
        <w:jc w:val="both"/>
        <w:rPr>
          <w:rFonts w:ascii="Times New Roman" w:hAnsi="Times New Roman"/>
          <w:sz w:val="28"/>
          <w:szCs w:val="28"/>
        </w:rPr>
      </w:pPr>
      <w:r>
        <w:rPr>
          <w:rFonts w:ascii="Times New Roman" w:hAnsi="Times New Roman"/>
          <w:sz w:val="28"/>
          <w:szCs w:val="28"/>
        </w:rPr>
        <w:lastRenderedPageBreak/>
        <w:t>направляются проекты постановлений совета районной организации Профсоюза и иных документов по электронной почте членам совета районной организации Профсоюза для ознакомления и внесения в них поправок;</w:t>
      </w:r>
    </w:p>
    <w:p w:rsidR="000576BF" w:rsidRDefault="000576BF" w:rsidP="000576BF">
      <w:pPr>
        <w:numPr>
          <w:ilvl w:val="0"/>
          <w:numId w:val="6"/>
        </w:numPr>
        <w:tabs>
          <w:tab w:val="left" w:pos="0"/>
        </w:tabs>
        <w:spacing w:after="0"/>
        <w:ind w:left="0" w:firstLine="284"/>
        <w:jc w:val="both"/>
        <w:rPr>
          <w:rFonts w:ascii="Times New Roman" w:hAnsi="Times New Roman"/>
          <w:sz w:val="28"/>
          <w:szCs w:val="28"/>
        </w:rPr>
      </w:pPr>
      <w:proofErr w:type="gramStart"/>
      <w:r>
        <w:rPr>
          <w:rFonts w:ascii="Times New Roman" w:hAnsi="Times New Roman"/>
          <w:sz w:val="28"/>
          <w:szCs w:val="28"/>
        </w:rPr>
        <w:t>обеспечивается подготовка проектов документов заседания совета районной организации Профсоюза, выдаваемых каждому члену совета районной Профсоюза непосредственно на заседании на бумажных носителях.</w:t>
      </w:r>
      <w:proofErr w:type="gramEnd"/>
    </w:p>
    <w:p w:rsidR="000576BF" w:rsidRDefault="000576BF" w:rsidP="000576BF">
      <w:pPr>
        <w:tabs>
          <w:tab w:val="left" w:pos="3120"/>
        </w:tabs>
        <w:spacing w:after="0"/>
        <w:ind w:left="709" w:firstLine="284"/>
        <w:jc w:val="both"/>
        <w:rPr>
          <w:rFonts w:ascii="Times New Roman" w:hAnsi="Times New Roman"/>
          <w:color w:val="FF0000"/>
          <w:sz w:val="28"/>
          <w:szCs w:val="28"/>
        </w:rPr>
      </w:pPr>
      <w:r>
        <w:rPr>
          <w:rFonts w:ascii="Times New Roman" w:hAnsi="Times New Roman"/>
          <w:color w:val="FF0000"/>
          <w:sz w:val="28"/>
          <w:szCs w:val="28"/>
        </w:rPr>
        <w:tab/>
      </w:r>
    </w:p>
    <w:p w:rsidR="000576BF" w:rsidRDefault="000576BF" w:rsidP="000576BF">
      <w:pPr>
        <w:numPr>
          <w:ilvl w:val="1"/>
          <w:numId w:val="4"/>
        </w:numPr>
        <w:spacing w:after="0"/>
        <w:ind w:left="0" w:firstLine="709"/>
        <w:jc w:val="both"/>
        <w:rPr>
          <w:rFonts w:ascii="Times New Roman" w:hAnsi="Times New Roman"/>
          <w:b/>
          <w:sz w:val="28"/>
          <w:szCs w:val="28"/>
        </w:rPr>
      </w:pPr>
      <w:r>
        <w:rPr>
          <w:rFonts w:ascii="Times New Roman" w:hAnsi="Times New Roman"/>
          <w:b/>
          <w:sz w:val="28"/>
          <w:szCs w:val="28"/>
        </w:rPr>
        <w:t xml:space="preserve">Порядок </w:t>
      </w:r>
      <w:proofErr w:type="gramStart"/>
      <w:r>
        <w:rPr>
          <w:rFonts w:ascii="Times New Roman" w:hAnsi="Times New Roman"/>
          <w:b/>
          <w:sz w:val="28"/>
          <w:szCs w:val="28"/>
        </w:rPr>
        <w:t>проведения заседаний совета районной организации Профсоюза</w:t>
      </w:r>
      <w:proofErr w:type="gramEnd"/>
      <w:r>
        <w:rPr>
          <w:rFonts w:ascii="Times New Roman" w:hAnsi="Times New Roman"/>
          <w:b/>
          <w:sz w:val="28"/>
          <w:szCs w:val="28"/>
        </w:rPr>
        <w:t>:</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Заседание совета районной организации Профсоюза ведёт председатель районной организации Профсоюза, являясь председательствующим на заседании совета районной организации Профсоюза, а в его отсутствие - заместитель председателя районной </w:t>
      </w:r>
      <w:r>
        <w:rPr>
          <w:rFonts w:ascii="Times New Roman" w:hAnsi="Times New Roman"/>
          <w:bCs/>
          <w:sz w:val="28"/>
          <w:szCs w:val="28"/>
        </w:rPr>
        <w:t>организации Профсоюза либо один из членов президиума районной организации Профсоюза по решению совета районной</w:t>
      </w:r>
      <w:r>
        <w:rPr>
          <w:rFonts w:ascii="Times New Roman" w:hAnsi="Times New Roman"/>
          <w:sz w:val="28"/>
          <w:szCs w:val="28"/>
        </w:rPr>
        <w:t xml:space="preserve"> </w:t>
      </w:r>
      <w:r>
        <w:rPr>
          <w:rFonts w:ascii="Times New Roman" w:hAnsi="Times New Roman"/>
          <w:bCs/>
          <w:sz w:val="28"/>
          <w:szCs w:val="28"/>
        </w:rPr>
        <w:t>организации Профсоюза</w:t>
      </w:r>
      <w:r>
        <w:rPr>
          <w:rFonts w:ascii="Times New Roman" w:hAnsi="Times New Roman"/>
          <w:sz w:val="28"/>
          <w:szCs w:val="28"/>
        </w:rPr>
        <w:t>.</w:t>
      </w:r>
    </w:p>
    <w:p w:rsidR="000576BF" w:rsidRDefault="000576BF" w:rsidP="000576BF">
      <w:pPr>
        <w:tabs>
          <w:tab w:val="left" w:pos="0"/>
          <w:tab w:val="left" w:pos="709"/>
        </w:tabs>
        <w:spacing w:after="0"/>
        <w:ind w:firstLine="567"/>
        <w:jc w:val="both"/>
        <w:rPr>
          <w:rFonts w:ascii="Times New Roman" w:hAnsi="Times New Roman"/>
          <w:sz w:val="36"/>
          <w:szCs w:val="36"/>
        </w:rPr>
      </w:pPr>
      <w:r>
        <w:rPr>
          <w:rFonts w:ascii="Times New Roman" w:hAnsi="Times New Roman"/>
          <w:sz w:val="28"/>
          <w:szCs w:val="28"/>
        </w:rPr>
        <w:tab/>
        <w:t xml:space="preserve">В случае </w:t>
      </w:r>
      <w:r>
        <w:rPr>
          <w:rFonts w:ascii="Times New Roman" w:hAnsi="Times New Roman"/>
          <w:iCs/>
          <w:sz w:val="28"/>
          <w:szCs w:val="36"/>
        </w:rPr>
        <w:t>досрочного прекращения полномочий</w:t>
      </w:r>
      <w:r>
        <w:rPr>
          <w:i/>
          <w:sz w:val="28"/>
          <w:szCs w:val="36"/>
        </w:rPr>
        <w:t xml:space="preserve"> </w:t>
      </w:r>
      <w:r>
        <w:rPr>
          <w:rFonts w:ascii="Times New Roman" w:hAnsi="Times New Roman"/>
          <w:sz w:val="28"/>
          <w:szCs w:val="28"/>
        </w:rPr>
        <w:t xml:space="preserve">председателя </w:t>
      </w:r>
      <w:r>
        <w:rPr>
          <w:rFonts w:ascii="Times New Roman" w:hAnsi="Times New Roman"/>
          <w:bCs/>
          <w:sz w:val="28"/>
          <w:szCs w:val="28"/>
        </w:rPr>
        <w:t>районной организации Профсоюза,</w:t>
      </w:r>
      <w:r>
        <w:rPr>
          <w:rFonts w:ascii="Times New Roman" w:hAnsi="Times New Roman"/>
          <w:sz w:val="28"/>
          <w:szCs w:val="28"/>
        </w:rPr>
        <w:t xml:space="preserve"> до проведения внеочередной конференции </w:t>
      </w:r>
      <w:r>
        <w:rPr>
          <w:rFonts w:ascii="Times New Roman" w:hAnsi="Times New Roman"/>
          <w:bCs/>
          <w:sz w:val="28"/>
          <w:szCs w:val="28"/>
        </w:rPr>
        <w:t>районной организации Профсоюза,</w:t>
      </w:r>
      <w:r>
        <w:rPr>
          <w:rFonts w:ascii="Times New Roman" w:hAnsi="Times New Roman"/>
          <w:sz w:val="28"/>
          <w:szCs w:val="28"/>
        </w:rPr>
        <w:t xml:space="preserve"> заседания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ведет </w:t>
      </w:r>
      <w:proofErr w:type="gramStart"/>
      <w:r>
        <w:rPr>
          <w:rFonts w:ascii="Times New Roman" w:hAnsi="Times New Roman"/>
          <w:bCs/>
          <w:sz w:val="28"/>
          <w:szCs w:val="36"/>
        </w:rPr>
        <w:t>исполняющий</w:t>
      </w:r>
      <w:proofErr w:type="gramEnd"/>
      <w:r>
        <w:rPr>
          <w:rFonts w:ascii="Times New Roman" w:hAnsi="Times New Roman"/>
          <w:bCs/>
          <w:sz w:val="28"/>
          <w:szCs w:val="36"/>
        </w:rPr>
        <w:t xml:space="preserve"> обязанности председателя районной организации Профсоюза.</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Председательствующий на заседании оглашает явку членов совета районной организации Профсоюза, наличие кворума и правомочность заседания, выносит на утверждение повестку и регламент заседания, ведет заседание совета, объявляет заседание открытым, объявляет перерывы, закрывает заседание.</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Перед началом обсуждения повестки председательствующий предлагает порядок рассмотрения вопросов. </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На каждом заседании совета районной организации Профсоюза из присутствующих членов совета районной организации Профсоюза избирается секретарь заседания совета районной организации Профсоюза, который обеспечивает ведение протокола и подсчет голосов при голосовании членов совета районной организации Профсоюза (если не избрана счетная комиссия).</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proofErr w:type="gramStart"/>
      <w:r>
        <w:rPr>
          <w:rFonts w:ascii="Times New Roman" w:hAnsi="Times New Roman"/>
          <w:sz w:val="28"/>
          <w:szCs w:val="28"/>
        </w:rPr>
        <w:t xml:space="preserve">При необходимости на заседании совета районной организации Профсоюза из присутствующих членов совета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w:t>
      </w:r>
      <w:r>
        <w:rPr>
          <w:rFonts w:ascii="Times New Roman" w:hAnsi="Times New Roman"/>
          <w:sz w:val="28"/>
          <w:szCs w:val="28"/>
        </w:rPr>
        <w:lastRenderedPageBreak/>
        <w:t xml:space="preserve">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 </w:t>
      </w:r>
      <w:proofErr w:type="gramEnd"/>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Заместитель председателя районной организации Профсоюза, как правило, является членом рабочего </w:t>
      </w:r>
      <w:proofErr w:type="gramStart"/>
      <w:r>
        <w:rPr>
          <w:rFonts w:ascii="Times New Roman" w:hAnsi="Times New Roman"/>
          <w:sz w:val="28"/>
          <w:szCs w:val="28"/>
        </w:rPr>
        <w:t>президиума заседания совета районной организации Профсоюза</w:t>
      </w:r>
      <w:proofErr w:type="gramEnd"/>
      <w:r>
        <w:rPr>
          <w:rFonts w:ascii="Times New Roman" w:hAnsi="Times New Roman"/>
          <w:sz w:val="28"/>
          <w:szCs w:val="28"/>
        </w:rPr>
        <w:t>.</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Как правило, по каждому вопросу </w:t>
      </w:r>
      <w:proofErr w:type="gramStart"/>
      <w:r>
        <w:rPr>
          <w:rFonts w:ascii="Times New Roman" w:hAnsi="Times New Roman"/>
          <w:sz w:val="28"/>
          <w:szCs w:val="28"/>
        </w:rPr>
        <w:t>повестки заседания совета районной организации Профсоюза</w:t>
      </w:r>
      <w:proofErr w:type="gramEnd"/>
      <w:r>
        <w:rPr>
          <w:rFonts w:ascii="Times New Roman" w:hAnsi="Times New Roman"/>
          <w:sz w:val="28"/>
          <w:szCs w:val="28"/>
        </w:rPr>
        <w:t xml:space="preserve"> делается доклад (информация или разъяснение), затем обсуждение и принятие постановления. </w:t>
      </w:r>
    </w:p>
    <w:p w:rsidR="000576BF" w:rsidRDefault="000576BF" w:rsidP="000576BF">
      <w:pPr>
        <w:tabs>
          <w:tab w:val="left" w:pos="0"/>
        </w:tabs>
        <w:spacing w:after="0"/>
        <w:ind w:firstLine="567"/>
        <w:jc w:val="both"/>
        <w:rPr>
          <w:rFonts w:ascii="Times New Roman" w:hAnsi="Times New Roman"/>
          <w:sz w:val="28"/>
          <w:szCs w:val="28"/>
        </w:rPr>
      </w:pPr>
      <w:r>
        <w:rPr>
          <w:rFonts w:ascii="Times New Roman" w:hAnsi="Times New Roman"/>
          <w:sz w:val="28"/>
          <w:szCs w:val="28"/>
        </w:rPr>
        <w:t xml:space="preserve">Вопросы информационного характера принимаются к сведению.    </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По поручению председателя члены совета районной организации Профсоюза осуществляют регистрацию членов совета районной организации Профсоюза, приглашенных и докладывают председательствующему на заседании совета о явке членов совета районной организации Профсоюза и приглашенных.</w:t>
      </w:r>
    </w:p>
    <w:p w:rsidR="000576BF" w:rsidRDefault="000576BF" w:rsidP="000576BF">
      <w:pPr>
        <w:numPr>
          <w:ilvl w:val="2"/>
          <w:numId w:val="4"/>
        </w:numPr>
        <w:tabs>
          <w:tab w:val="left" w:pos="0"/>
        </w:tabs>
        <w:spacing w:after="0"/>
        <w:ind w:left="0" w:firstLine="567"/>
        <w:jc w:val="both"/>
        <w:rPr>
          <w:rFonts w:ascii="Times New Roman" w:hAnsi="Times New Roman"/>
          <w:sz w:val="28"/>
          <w:szCs w:val="28"/>
        </w:rPr>
      </w:pPr>
      <w:r>
        <w:rPr>
          <w:rFonts w:ascii="Times New Roman" w:hAnsi="Times New Roman"/>
          <w:sz w:val="28"/>
          <w:szCs w:val="28"/>
        </w:rPr>
        <w:t>На заседание совета районной организации Профсоюза могут приглашаться представители территориального объединения организаций профсоюзов, руководители организаций профсоюзов, входящих в ФНПР, социальные партнёры, ветераны Профсоюза и другие.</w:t>
      </w:r>
    </w:p>
    <w:p w:rsidR="000576BF" w:rsidRDefault="000576BF" w:rsidP="000576BF">
      <w:pPr>
        <w:numPr>
          <w:ilvl w:val="2"/>
          <w:numId w:val="4"/>
        </w:numPr>
        <w:tabs>
          <w:tab w:val="left" w:pos="0"/>
          <w:tab w:val="left" w:pos="1701"/>
        </w:tabs>
        <w:spacing w:after="0"/>
        <w:ind w:left="0" w:firstLine="567"/>
        <w:jc w:val="both"/>
        <w:rPr>
          <w:rFonts w:ascii="Times New Roman" w:hAnsi="Times New Roman"/>
          <w:sz w:val="28"/>
          <w:szCs w:val="28"/>
        </w:rPr>
      </w:pPr>
      <w:r>
        <w:rPr>
          <w:rFonts w:ascii="Times New Roman" w:hAnsi="Times New Roman"/>
          <w:sz w:val="28"/>
          <w:szCs w:val="28"/>
        </w:rPr>
        <w:t>В течение пяти рабочих дней после заседания совета районной организации Профсоюза направляются оформленные в установленном порядке постановления совета районной организации Профсоюза в первичные организации Профсоюза для руководства и выполнения.</w:t>
      </w:r>
    </w:p>
    <w:p w:rsidR="000576BF" w:rsidRDefault="000576BF" w:rsidP="000576BF">
      <w:pPr>
        <w:tabs>
          <w:tab w:val="left" w:pos="1701"/>
        </w:tabs>
        <w:spacing w:after="0"/>
        <w:ind w:left="709"/>
        <w:jc w:val="both"/>
        <w:rPr>
          <w:rFonts w:ascii="Times New Roman" w:hAnsi="Times New Roman"/>
          <w:color w:val="FF0000"/>
          <w:sz w:val="28"/>
          <w:szCs w:val="28"/>
        </w:rPr>
      </w:pPr>
    </w:p>
    <w:p w:rsidR="000576BF" w:rsidRDefault="000576BF" w:rsidP="000576BF">
      <w:pPr>
        <w:numPr>
          <w:ilvl w:val="1"/>
          <w:numId w:val="4"/>
        </w:numPr>
        <w:shd w:val="clear" w:color="auto" w:fill="FFFFFF"/>
        <w:spacing w:after="0"/>
        <w:ind w:left="0" w:firstLine="709"/>
        <w:jc w:val="both"/>
        <w:rPr>
          <w:rFonts w:ascii="Times New Roman" w:eastAsia="Times New Roman" w:hAnsi="Times New Roman"/>
          <w:b/>
          <w:spacing w:val="-3"/>
          <w:sz w:val="28"/>
          <w:szCs w:val="28"/>
        </w:rPr>
      </w:pPr>
      <w:r>
        <w:rPr>
          <w:rFonts w:ascii="Times New Roman" w:eastAsia="Times New Roman" w:hAnsi="Times New Roman"/>
          <w:b/>
          <w:spacing w:val="-3"/>
          <w:sz w:val="28"/>
          <w:szCs w:val="28"/>
        </w:rPr>
        <w:t xml:space="preserve">Порядок </w:t>
      </w:r>
      <w:proofErr w:type="gramStart"/>
      <w:r>
        <w:rPr>
          <w:rFonts w:ascii="Times New Roman" w:eastAsia="Times New Roman" w:hAnsi="Times New Roman"/>
          <w:b/>
          <w:spacing w:val="-3"/>
          <w:sz w:val="28"/>
          <w:szCs w:val="28"/>
        </w:rPr>
        <w:t xml:space="preserve">принятия решений </w:t>
      </w:r>
      <w:r>
        <w:rPr>
          <w:rFonts w:ascii="Times New Roman" w:hAnsi="Times New Roman"/>
          <w:b/>
          <w:bCs/>
          <w:sz w:val="28"/>
          <w:szCs w:val="28"/>
        </w:rPr>
        <w:t xml:space="preserve">совета районной </w:t>
      </w:r>
      <w:r>
        <w:rPr>
          <w:rFonts w:ascii="Times New Roman" w:hAnsi="Times New Roman"/>
          <w:b/>
          <w:sz w:val="28"/>
          <w:szCs w:val="28"/>
        </w:rPr>
        <w:t>организации Профсоюза</w:t>
      </w:r>
      <w:proofErr w:type="gramEnd"/>
      <w:r>
        <w:rPr>
          <w:rFonts w:ascii="Times New Roman" w:hAnsi="Times New Roman"/>
          <w:b/>
          <w:sz w:val="28"/>
          <w:szCs w:val="28"/>
        </w:rPr>
        <w:t>:</w:t>
      </w:r>
    </w:p>
    <w:p w:rsidR="000576BF" w:rsidRDefault="000576BF" w:rsidP="000576BF">
      <w:pPr>
        <w:numPr>
          <w:ilvl w:val="2"/>
          <w:numId w:val="4"/>
        </w:numPr>
        <w:tabs>
          <w:tab w:val="left" w:pos="0"/>
        </w:tabs>
        <w:suppressAutoHyphen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Заседания совета районной организации Профсоюза правомочны при участии в них более половины членов совета.</w:t>
      </w:r>
    </w:p>
    <w:p w:rsidR="000576BF" w:rsidRDefault="000576BF" w:rsidP="000576BF">
      <w:pPr>
        <w:numPr>
          <w:ilvl w:val="2"/>
          <w:numId w:val="4"/>
        </w:numPr>
        <w:tabs>
          <w:tab w:val="left" w:pos="0"/>
        </w:tabs>
        <w:suppressAutoHyphen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Решения на заседаниях совета районной организации Профсоюза принимаются большинством голосов присутствующих при наличии кворума, если иное не предусмотрено Уставом Профсоюза.</w:t>
      </w:r>
    </w:p>
    <w:p w:rsidR="000576BF" w:rsidRDefault="000576BF" w:rsidP="000576BF">
      <w:pPr>
        <w:numPr>
          <w:ilvl w:val="2"/>
          <w:numId w:val="4"/>
        </w:numPr>
        <w:tabs>
          <w:tab w:val="left" w:pos="0"/>
        </w:tabs>
        <w:suppressAutoHyphen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Регламент заседания и форма голосования (открытое, тайное) определяются советом районной организации Профсоюза.</w:t>
      </w:r>
    </w:p>
    <w:p w:rsidR="000576BF" w:rsidRDefault="000576BF" w:rsidP="000576BF">
      <w:pPr>
        <w:numPr>
          <w:ilvl w:val="2"/>
          <w:numId w:val="4"/>
        </w:numPr>
        <w:tabs>
          <w:tab w:val="left" w:pos="0"/>
        </w:tabs>
        <w:suppressAutoHyphen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Решение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принимается в форме постановления. </w:t>
      </w:r>
    </w:p>
    <w:p w:rsidR="000576BF" w:rsidRDefault="000576BF" w:rsidP="000576BF">
      <w:pPr>
        <w:tabs>
          <w:tab w:val="left" w:pos="993"/>
          <w:tab w:val="left" w:pos="1134"/>
        </w:tabs>
        <w:suppressAutoHyphens/>
        <w:autoSpaceDE w:val="0"/>
        <w:autoSpaceDN w:val="0"/>
        <w:adjustRightInd w:val="0"/>
        <w:spacing w:after="0"/>
        <w:jc w:val="both"/>
        <w:rPr>
          <w:rFonts w:ascii="Times New Roman" w:hAnsi="Times New Roman"/>
          <w:sz w:val="28"/>
          <w:szCs w:val="28"/>
        </w:rPr>
      </w:pPr>
    </w:p>
    <w:p w:rsidR="000576BF" w:rsidRDefault="000576BF" w:rsidP="000576BF">
      <w:pPr>
        <w:tabs>
          <w:tab w:val="left" w:pos="993"/>
          <w:tab w:val="left" w:pos="1134"/>
        </w:tabs>
        <w:suppressAutoHyphens/>
        <w:autoSpaceDE w:val="0"/>
        <w:autoSpaceDN w:val="0"/>
        <w:adjustRightInd w:val="0"/>
        <w:spacing w:after="0"/>
        <w:ind w:firstLine="709"/>
        <w:jc w:val="both"/>
        <w:rPr>
          <w:rFonts w:ascii="Times New Roman" w:hAnsi="Times New Roman"/>
          <w:b/>
          <w:sz w:val="28"/>
          <w:szCs w:val="28"/>
        </w:rPr>
      </w:pPr>
      <w:r>
        <w:rPr>
          <w:rFonts w:ascii="Times New Roman" w:hAnsi="Times New Roman"/>
          <w:b/>
          <w:sz w:val="28"/>
          <w:szCs w:val="28"/>
        </w:rPr>
        <w:t xml:space="preserve">4.5. Документальное оформление заседаний совета районной организации Профсоюза: </w:t>
      </w:r>
    </w:p>
    <w:p w:rsidR="000576BF" w:rsidRDefault="000576BF" w:rsidP="000576BF">
      <w:pPr>
        <w:numPr>
          <w:ilvl w:val="2"/>
          <w:numId w:val="7"/>
        </w:numPr>
        <w:tabs>
          <w:tab w:val="left" w:pos="0"/>
        </w:tabs>
        <w:spacing w:after="0"/>
        <w:ind w:left="0" w:firstLine="567"/>
        <w:jc w:val="both"/>
        <w:rPr>
          <w:rFonts w:ascii="Times New Roman" w:hAnsi="Times New Roman"/>
          <w:color w:val="FF0000"/>
          <w:sz w:val="28"/>
          <w:szCs w:val="28"/>
        </w:rPr>
      </w:pPr>
      <w:r>
        <w:rPr>
          <w:rFonts w:ascii="Times New Roman" w:hAnsi="Times New Roman"/>
          <w:sz w:val="28"/>
          <w:szCs w:val="28"/>
        </w:rPr>
        <w:lastRenderedPageBreak/>
        <w:t>Заседания совета районной организации Профсоюза протоколируются, срок текущего хранения протоколов – не менее 5 лет с последующей передачей в архив.</w:t>
      </w:r>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Протокол заседания совета районной организации Профсоюза подписывает председатель районной организации Профсоюза и секретарь заседания совета районной организации Профсоюза. </w:t>
      </w:r>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r>
        <w:rPr>
          <w:rFonts w:ascii="Times New Roman" w:hAnsi="Times New Roman"/>
          <w:sz w:val="28"/>
          <w:szCs w:val="28"/>
        </w:rPr>
        <w:t>Постановления совета районной организации Профсоюза подписывает председатель районной организации Профсоюза.</w:t>
      </w:r>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r>
        <w:rPr>
          <w:rFonts w:ascii="Times New Roman" w:hAnsi="Times New Roman"/>
          <w:sz w:val="28"/>
          <w:szCs w:val="28"/>
        </w:rPr>
        <w:t>В отсутствие председателя районной организации Профсоюза протокол заседания совета районной организации Профсоюза и постановления совета районной организации Профсоюза подписывает заместитель председателя районной организации Профсоюза или член президиума районной организации Профсоюза, председательствующий на заседании совета районной организации Профсоюза.</w:t>
      </w:r>
    </w:p>
    <w:p w:rsidR="000576BF" w:rsidRDefault="000576BF" w:rsidP="000576BF">
      <w:pPr>
        <w:tabs>
          <w:tab w:val="left" w:pos="0"/>
          <w:tab w:val="left" w:pos="709"/>
        </w:tabs>
        <w:spacing w:after="0"/>
        <w:ind w:firstLine="567"/>
        <w:jc w:val="both"/>
        <w:rPr>
          <w:rFonts w:ascii="Times New Roman" w:hAnsi="Times New Roman"/>
          <w:sz w:val="36"/>
          <w:szCs w:val="36"/>
        </w:rPr>
      </w:pPr>
      <w:r>
        <w:rPr>
          <w:rFonts w:ascii="Times New Roman" w:hAnsi="Times New Roman"/>
          <w:sz w:val="28"/>
          <w:szCs w:val="28"/>
        </w:rPr>
        <w:tab/>
        <w:t>В случае если на заседании совета районной</w:t>
      </w:r>
      <w:r>
        <w:rPr>
          <w:rFonts w:ascii="Times New Roman" w:hAnsi="Times New Roman"/>
          <w:bCs/>
          <w:sz w:val="28"/>
          <w:szCs w:val="28"/>
        </w:rPr>
        <w:t xml:space="preserve"> организации Профсоюза</w:t>
      </w:r>
      <w:r>
        <w:rPr>
          <w:rFonts w:ascii="Times New Roman" w:hAnsi="Times New Roman"/>
          <w:sz w:val="28"/>
          <w:szCs w:val="28"/>
        </w:rPr>
        <w:t xml:space="preserve"> председательствует </w:t>
      </w:r>
      <w:r>
        <w:rPr>
          <w:rFonts w:ascii="Times New Roman" w:hAnsi="Times New Roman"/>
          <w:bCs/>
          <w:sz w:val="28"/>
          <w:szCs w:val="36"/>
        </w:rPr>
        <w:t>исполняющий обязанности председателя районной организации Профсоюза,</w:t>
      </w:r>
      <w:r>
        <w:rPr>
          <w:rFonts w:ascii="Times New Roman" w:hAnsi="Times New Roman"/>
          <w:bCs/>
          <w:sz w:val="28"/>
          <w:szCs w:val="28"/>
        </w:rPr>
        <w:t xml:space="preserve"> протокол </w:t>
      </w:r>
      <w:r>
        <w:rPr>
          <w:rFonts w:ascii="Times New Roman" w:hAnsi="Times New Roman"/>
          <w:sz w:val="28"/>
          <w:szCs w:val="28"/>
        </w:rPr>
        <w:t xml:space="preserve">заседания совета районной организации Профсоюза и постановления совета районной организации Профсоюза подписывает </w:t>
      </w:r>
      <w:r>
        <w:rPr>
          <w:rFonts w:ascii="Times New Roman" w:hAnsi="Times New Roman"/>
          <w:bCs/>
          <w:sz w:val="28"/>
          <w:szCs w:val="36"/>
        </w:rPr>
        <w:t>исполняющий обязанности председателя районной организации Профсоюза</w:t>
      </w:r>
      <w:r>
        <w:rPr>
          <w:rFonts w:ascii="Times New Roman" w:hAnsi="Times New Roman"/>
          <w:bCs/>
          <w:sz w:val="28"/>
          <w:szCs w:val="28"/>
        </w:rPr>
        <w:t>.</w:t>
      </w:r>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r>
        <w:rPr>
          <w:rFonts w:ascii="Times New Roman" w:hAnsi="Times New Roman"/>
          <w:sz w:val="28"/>
          <w:szCs w:val="28"/>
        </w:rPr>
        <w:t>Выписки из протоколов заседаний совета районной организации Профсоюза заверяются председателем районной организации Профсоюза, либо по его поручению заместителем председателя районной организации Профсоюза.</w:t>
      </w:r>
    </w:p>
    <w:p w:rsidR="000576BF" w:rsidRDefault="000576BF" w:rsidP="000576BF">
      <w:pPr>
        <w:tabs>
          <w:tab w:val="left" w:pos="0"/>
          <w:tab w:val="left" w:pos="709"/>
        </w:tabs>
        <w:spacing w:after="0"/>
        <w:ind w:firstLine="567"/>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sz w:val="28"/>
          <w:szCs w:val="36"/>
        </w:rPr>
        <w:t>досрочного прекращения полномочий п</w:t>
      </w:r>
      <w:r>
        <w:rPr>
          <w:rFonts w:ascii="Times New Roman" w:hAnsi="Times New Roman"/>
          <w:sz w:val="28"/>
          <w:szCs w:val="28"/>
        </w:rPr>
        <w:t xml:space="preserve">редседателя районной организации </w:t>
      </w:r>
      <w:r>
        <w:rPr>
          <w:rFonts w:ascii="Times New Roman" w:hAnsi="Times New Roman"/>
          <w:bCs/>
          <w:sz w:val="28"/>
          <w:szCs w:val="28"/>
        </w:rPr>
        <w:t>Профсоюза,</w:t>
      </w:r>
      <w:r>
        <w:rPr>
          <w:rFonts w:ascii="Times New Roman" w:hAnsi="Times New Roman"/>
          <w:sz w:val="28"/>
          <w:szCs w:val="28"/>
        </w:rPr>
        <w:t xml:space="preserve"> выписки из протоколов заседаний совета заверяются </w:t>
      </w:r>
      <w:proofErr w:type="gramStart"/>
      <w:r>
        <w:rPr>
          <w:rFonts w:ascii="Times New Roman" w:hAnsi="Times New Roman"/>
          <w:sz w:val="28"/>
          <w:szCs w:val="28"/>
        </w:rPr>
        <w:t>исполняющим</w:t>
      </w:r>
      <w:proofErr w:type="gramEnd"/>
      <w:r>
        <w:rPr>
          <w:rFonts w:ascii="Times New Roman" w:hAnsi="Times New Roman"/>
          <w:sz w:val="28"/>
          <w:szCs w:val="28"/>
        </w:rPr>
        <w:t xml:space="preserve"> обязанности председателя районной организации Профсоюза. </w:t>
      </w:r>
    </w:p>
    <w:p w:rsidR="000576BF" w:rsidRDefault="000576BF" w:rsidP="000576BF">
      <w:pPr>
        <w:numPr>
          <w:ilvl w:val="2"/>
          <w:numId w:val="7"/>
        </w:numPr>
        <w:tabs>
          <w:tab w:val="left" w:pos="0"/>
        </w:tabs>
        <w:spacing w:after="0"/>
        <w:ind w:left="0" w:firstLine="567"/>
        <w:jc w:val="both"/>
        <w:rPr>
          <w:rFonts w:ascii="Times New Roman" w:hAnsi="Times New Roman"/>
          <w:sz w:val="36"/>
          <w:szCs w:val="36"/>
        </w:rPr>
      </w:pPr>
      <w:r>
        <w:rPr>
          <w:rFonts w:ascii="Times New Roman" w:hAnsi="Times New Roman"/>
          <w:sz w:val="28"/>
          <w:szCs w:val="28"/>
        </w:rPr>
        <w:t xml:space="preserve">В течение </w:t>
      </w:r>
      <w:r>
        <w:rPr>
          <w:rFonts w:ascii="Times New Roman" w:hAnsi="Times New Roman"/>
          <w:sz w:val="28"/>
          <w:szCs w:val="28"/>
          <w:u w:val="single"/>
        </w:rPr>
        <w:t>трёх</w:t>
      </w:r>
      <w:r>
        <w:rPr>
          <w:rFonts w:ascii="Times New Roman" w:hAnsi="Times New Roman"/>
          <w:sz w:val="28"/>
          <w:szCs w:val="28"/>
        </w:rPr>
        <w:t xml:space="preserve"> рабочих дней  после заседания совета районной организации Профсоюза документы, принятые на заседании, дорабатываются ответственными членами совета, с учетом замечаний и предложений, и передаются на бумажных носителях председателю районной организации Профсоюза для их подписания, в его отсутствие - заместителю председателя районной организации Профсоюза, </w:t>
      </w:r>
      <w:bookmarkStart w:id="0" w:name="_Hlk66286292"/>
      <w:r>
        <w:rPr>
          <w:rFonts w:ascii="Times New Roman" w:hAnsi="Times New Roman"/>
          <w:sz w:val="28"/>
          <w:szCs w:val="28"/>
        </w:rPr>
        <w:t>либо другим председательствующим.</w:t>
      </w:r>
      <w:bookmarkEnd w:id="0"/>
    </w:p>
    <w:p w:rsidR="000576BF" w:rsidRDefault="000576BF" w:rsidP="000576BF">
      <w:pPr>
        <w:numPr>
          <w:ilvl w:val="2"/>
          <w:numId w:val="7"/>
        </w:numPr>
        <w:tabs>
          <w:tab w:val="left" w:pos="0"/>
        </w:tabs>
        <w:spacing w:after="0"/>
        <w:ind w:left="0" w:firstLine="567"/>
        <w:jc w:val="both"/>
        <w:rPr>
          <w:rFonts w:ascii="Times New Roman" w:hAnsi="Times New Roman"/>
          <w:sz w:val="36"/>
          <w:szCs w:val="36"/>
        </w:rPr>
      </w:pPr>
      <w:r>
        <w:rPr>
          <w:rFonts w:ascii="Times New Roman" w:hAnsi="Times New Roman"/>
          <w:sz w:val="28"/>
          <w:szCs w:val="28"/>
        </w:rPr>
        <w:t xml:space="preserve">Протокол заседания совета районной организации Профсоюза оформляется в течение 15 календарных дней со дня проведения заседания. </w:t>
      </w:r>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proofErr w:type="gramStart"/>
      <w:r>
        <w:rPr>
          <w:rFonts w:ascii="Times New Roman" w:hAnsi="Times New Roman"/>
          <w:sz w:val="28"/>
          <w:szCs w:val="28"/>
        </w:rPr>
        <w:t>Постановления совета районной организации Профсоюза, содержащие решения, требующие</w:t>
      </w:r>
      <w:r>
        <w:rPr>
          <w:rFonts w:ascii="Times New Roman" w:hAnsi="Times New Roman"/>
          <w:sz w:val="28"/>
        </w:rPr>
        <w:t xml:space="preserve"> утверждение </w:t>
      </w:r>
      <w:r>
        <w:rPr>
          <w:rFonts w:ascii="Times New Roman" w:hAnsi="Times New Roman"/>
          <w:sz w:val="28"/>
          <w:szCs w:val="28"/>
        </w:rPr>
        <w:t>сметы доходов и расходов на календарный год, исполнение сметы доходов и расходов,</w:t>
      </w:r>
      <w:r>
        <w:rPr>
          <w:rFonts w:ascii="Times New Roman" w:hAnsi="Times New Roman"/>
          <w:bCs/>
          <w:sz w:val="28"/>
          <w:szCs w:val="28"/>
        </w:rPr>
        <w:t xml:space="preserve"> годовой </w:t>
      </w:r>
      <w:r>
        <w:rPr>
          <w:rFonts w:ascii="Times New Roman" w:hAnsi="Times New Roman"/>
          <w:bCs/>
          <w:sz w:val="28"/>
          <w:szCs w:val="28"/>
        </w:rPr>
        <w:lastRenderedPageBreak/>
        <w:t xml:space="preserve">бухгалтерский (финансовый) отчет районной организации Профсоюза, установление </w:t>
      </w:r>
      <w:r>
        <w:rPr>
          <w:rFonts w:ascii="Times New Roman" w:hAnsi="Times New Roman"/>
          <w:sz w:val="28"/>
          <w:szCs w:val="28"/>
        </w:rPr>
        <w:t>размера отчисления членских профсоюзных взносов на осуществление деятельности органов районной организаций Профсоюза</w:t>
      </w:r>
      <w:r>
        <w:rPr>
          <w:rFonts w:ascii="Times New Roman" w:hAnsi="Times New Roman"/>
          <w:bCs/>
          <w:sz w:val="28"/>
          <w:szCs w:val="28"/>
        </w:rPr>
        <w:t xml:space="preserve">, </w:t>
      </w:r>
      <w:r>
        <w:rPr>
          <w:rFonts w:ascii="Times New Roman" w:hAnsi="Times New Roman"/>
          <w:sz w:val="28"/>
          <w:szCs w:val="28"/>
        </w:rPr>
        <w:t>финансового обеспечения, визируются бухгалтером или лицом, ответственным за финансовый учет, районной организации Профсоюза.</w:t>
      </w:r>
      <w:proofErr w:type="gramEnd"/>
    </w:p>
    <w:p w:rsidR="000576BF" w:rsidRDefault="000576BF" w:rsidP="000576BF">
      <w:pPr>
        <w:numPr>
          <w:ilvl w:val="2"/>
          <w:numId w:val="7"/>
        </w:numPr>
        <w:tabs>
          <w:tab w:val="left" w:pos="0"/>
        </w:tabs>
        <w:spacing w:after="0"/>
        <w:ind w:left="0" w:firstLine="567"/>
        <w:jc w:val="both"/>
        <w:rPr>
          <w:rFonts w:ascii="Times New Roman" w:hAnsi="Times New Roman"/>
          <w:sz w:val="28"/>
          <w:szCs w:val="28"/>
        </w:rPr>
      </w:pPr>
      <w:r>
        <w:rPr>
          <w:rFonts w:ascii="Times New Roman" w:eastAsia="Times New Roman" w:hAnsi="Times New Roman"/>
          <w:sz w:val="28"/>
          <w:szCs w:val="28"/>
        </w:rPr>
        <w:t>На отдельных постановлениях</w:t>
      </w:r>
      <w:r>
        <w:rPr>
          <w:rFonts w:ascii="Times New Roman" w:hAnsi="Times New Roman"/>
          <w:sz w:val="28"/>
          <w:szCs w:val="28"/>
        </w:rPr>
        <w:t xml:space="preserve"> совета районной организации Профсоюза</w:t>
      </w:r>
      <w:r>
        <w:rPr>
          <w:rFonts w:ascii="Times New Roman" w:eastAsia="Times New Roman" w:hAnsi="Times New Roman"/>
          <w:sz w:val="28"/>
          <w:szCs w:val="28"/>
        </w:rPr>
        <w:t xml:space="preserve">, содержащих информацию ограниченного распространения, </w:t>
      </w:r>
      <w:r>
        <w:rPr>
          <w:rFonts w:ascii="Times New Roman" w:eastAsia="Times New Roman" w:hAnsi="Times New Roman"/>
          <w:spacing w:val="-3"/>
          <w:sz w:val="28"/>
          <w:szCs w:val="28"/>
        </w:rPr>
        <w:t>может проставляться гриф «Для служебного пользования» и номер экземпляра.</w:t>
      </w:r>
    </w:p>
    <w:p w:rsidR="000576BF" w:rsidRDefault="000576BF" w:rsidP="000576BF">
      <w:pPr>
        <w:spacing w:after="0"/>
        <w:ind w:firstLine="720"/>
        <w:jc w:val="both"/>
        <w:rPr>
          <w:rFonts w:ascii="Times New Roman" w:hAnsi="Times New Roman"/>
          <w:b/>
          <w:sz w:val="28"/>
          <w:szCs w:val="28"/>
        </w:rPr>
      </w:pPr>
    </w:p>
    <w:p w:rsidR="000576BF" w:rsidRDefault="000576BF" w:rsidP="000576BF">
      <w:pPr>
        <w:numPr>
          <w:ilvl w:val="1"/>
          <w:numId w:val="7"/>
        </w:numPr>
        <w:spacing w:after="0"/>
        <w:ind w:left="0" w:firstLine="709"/>
        <w:jc w:val="both"/>
        <w:rPr>
          <w:rFonts w:ascii="Times New Roman" w:hAnsi="Times New Roman"/>
          <w:b/>
          <w:sz w:val="28"/>
          <w:szCs w:val="28"/>
        </w:rPr>
      </w:pPr>
      <w:r>
        <w:rPr>
          <w:rFonts w:ascii="Times New Roman" w:hAnsi="Times New Roman"/>
          <w:b/>
          <w:sz w:val="28"/>
          <w:szCs w:val="28"/>
        </w:rPr>
        <w:t xml:space="preserve">Организация выполнения и </w:t>
      </w:r>
      <w:proofErr w:type="gramStart"/>
      <w:r>
        <w:rPr>
          <w:rFonts w:ascii="Times New Roman" w:hAnsi="Times New Roman"/>
          <w:b/>
          <w:sz w:val="28"/>
          <w:szCs w:val="28"/>
        </w:rPr>
        <w:t>контроль за</w:t>
      </w:r>
      <w:proofErr w:type="gramEnd"/>
      <w:r>
        <w:rPr>
          <w:rFonts w:ascii="Times New Roman" w:hAnsi="Times New Roman"/>
          <w:b/>
          <w:sz w:val="28"/>
          <w:szCs w:val="28"/>
        </w:rPr>
        <w:t xml:space="preserve"> исполнением решений совета районной  организации Профсоюза: </w:t>
      </w:r>
    </w:p>
    <w:p w:rsidR="000576BF" w:rsidRDefault="000576BF" w:rsidP="000576BF">
      <w:pPr>
        <w:pStyle w:val="a4"/>
        <w:numPr>
          <w:ilvl w:val="2"/>
          <w:numId w:val="7"/>
        </w:numPr>
        <w:spacing w:line="276" w:lineRule="auto"/>
        <w:ind w:left="0" w:firstLine="567"/>
        <w:jc w:val="both"/>
        <w:rPr>
          <w:sz w:val="28"/>
          <w:szCs w:val="28"/>
        </w:rPr>
      </w:pPr>
      <w:r>
        <w:rPr>
          <w:sz w:val="28"/>
          <w:szCs w:val="28"/>
        </w:rPr>
        <w:t>Выполнение решений совета районной организации Профсоюза организуют президиум районной организации Профсоюза и председатель районной организации Профсоюза.</w:t>
      </w:r>
    </w:p>
    <w:p w:rsidR="000576BF" w:rsidRDefault="000576BF" w:rsidP="000576BF">
      <w:pPr>
        <w:numPr>
          <w:ilvl w:val="2"/>
          <w:numId w:val="7"/>
        </w:numPr>
        <w:spacing w:after="0"/>
        <w:ind w:left="0" w:firstLine="567"/>
        <w:jc w:val="both"/>
        <w:rPr>
          <w:rFonts w:ascii="Times New Roman" w:hAnsi="Times New Roman"/>
          <w:sz w:val="28"/>
          <w:szCs w:val="28"/>
        </w:rPr>
      </w:pPr>
      <w:r>
        <w:rPr>
          <w:rFonts w:ascii="Times New Roman" w:hAnsi="Times New Roman"/>
          <w:sz w:val="28"/>
          <w:szCs w:val="28"/>
        </w:rPr>
        <w:t xml:space="preserve">Совет районной организации Профсоюза может рассматривать на своих заседаниях вопросы о ходе реализации принятых им решений, заслушивает отчеты выборных исполнительных органов районной и первичных организаций Профсоюза. </w:t>
      </w:r>
    </w:p>
    <w:p w:rsidR="000576BF" w:rsidRDefault="000576BF" w:rsidP="000576BF">
      <w:pPr>
        <w:numPr>
          <w:ilvl w:val="2"/>
          <w:numId w:val="7"/>
        </w:numPr>
        <w:spacing w:after="0"/>
        <w:ind w:left="0" w:firstLine="567"/>
        <w:jc w:val="both"/>
        <w:rPr>
          <w:rFonts w:ascii="Times New Roman" w:hAnsi="Times New Roman"/>
          <w:sz w:val="28"/>
          <w:szCs w:val="28"/>
        </w:rPr>
      </w:pPr>
      <w:r>
        <w:rPr>
          <w:rFonts w:ascii="Times New Roman" w:hAnsi="Times New Roman"/>
          <w:sz w:val="28"/>
          <w:szCs w:val="28"/>
        </w:rPr>
        <w:t xml:space="preserve">Непосредственный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решений совета районной организации Профсоюза возлагается на членов совета районной организации Профсоюза, назначенных ответственными за их реализацию, а также осуществляется всеми членами совета районной организации Профсоюза в процессе текущей работы.</w:t>
      </w:r>
    </w:p>
    <w:p w:rsidR="000576BF" w:rsidRDefault="000576BF" w:rsidP="000576BF">
      <w:pPr>
        <w:numPr>
          <w:ilvl w:val="2"/>
          <w:numId w:val="7"/>
        </w:numPr>
        <w:tabs>
          <w:tab w:val="left" w:pos="1560"/>
        </w:tabs>
        <w:spacing w:after="0"/>
        <w:ind w:left="0" w:firstLine="567"/>
        <w:jc w:val="both"/>
        <w:rPr>
          <w:rFonts w:ascii="Times New Roman" w:hAnsi="Times New Roman"/>
          <w:sz w:val="28"/>
          <w:szCs w:val="28"/>
        </w:rPr>
      </w:pPr>
      <w:r>
        <w:rPr>
          <w:rFonts w:ascii="Times New Roman" w:hAnsi="Times New Roman"/>
          <w:sz w:val="28"/>
          <w:szCs w:val="28"/>
        </w:rPr>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поручений, содержащихся в решениях совета районной организации Профсоюза, по форме и срокам поручений, содержащихся в протокольных решениях совета районной организации Профсоюза, возлагается на председателя районной  и первичных организаций Профсоюза.</w:t>
      </w:r>
    </w:p>
    <w:p w:rsidR="000576BF" w:rsidRDefault="000576BF" w:rsidP="000576BF">
      <w:pPr>
        <w:tabs>
          <w:tab w:val="left" w:pos="1560"/>
        </w:tabs>
        <w:spacing w:after="0"/>
        <w:ind w:left="709"/>
        <w:jc w:val="both"/>
        <w:rPr>
          <w:rFonts w:ascii="Times New Roman" w:hAnsi="Times New Roman"/>
          <w:sz w:val="28"/>
          <w:szCs w:val="28"/>
        </w:rPr>
      </w:pPr>
    </w:p>
    <w:p w:rsidR="000576BF" w:rsidRDefault="000576BF" w:rsidP="000576BF">
      <w:pPr>
        <w:spacing w:after="0"/>
        <w:ind w:firstLine="720"/>
        <w:jc w:val="both"/>
        <w:rPr>
          <w:rFonts w:ascii="Times New Roman" w:hAnsi="Times New Roman"/>
          <w:b/>
          <w:color w:val="FF0000"/>
          <w:sz w:val="28"/>
          <w:szCs w:val="28"/>
        </w:rPr>
      </w:pPr>
    </w:p>
    <w:p w:rsidR="000576BF" w:rsidRDefault="000576BF" w:rsidP="000576BF">
      <w:pPr>
        <w:numPr>
          <w:ilvl w:val="0"/>
          <w:numId w:val="3"/>
        </w:numPr>
        <w:spacing w:after="0"/>
        <w:ind w:left="0" w:firstLine="0"/>
        <w:jc w:val="center"/>
        <w:rPr>
          <w:rFonts w:ascii="Times New Roman" w:hAnsi="Times New Roman"/>
          <w:b/>
          <w:sz w:val="28"/>
          <w:szCs w:val="28"/>
        </w:rPr>
      </w:pPr>
      <w:r>
        <w:rPr>
          <w:rFonts w:ascii="Times New Roman" w:hAnsi="Times New Roman"/>
          <w:b/>
          <w:sz w:val="28"/>
          <w:szCs w:val="28"/>
        </w:rPr>
        <w:t>ЗАКЛЮЧИТЕЛЬНЫЕ ПОЛОЖЕНИЯ</w:t>
      </w:r>
    </w:p>
    <w:p w:rsidR="000576BF" w:rsidRDefault="000576BF" w:rsidP="000576BF">
      <w:pPr>
        <w:spacing w:after="0"/>
        <w:ind w:left="2008"/>
        <w:jc w:val="both"/>
        <w:rPr>
          <w:rFonts w:ascii="Times New Roman" w:hAnsi="Times New Roman"/>
          <w:b/>
          <w:sz w:val="28"/>
          <w:szCs w:val="28"/>
        </w:rPr>
      </w:pP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hAnsi="Times New Roman"/>
          <w:sz w:val="28"/>
          <w:szCs w:val="28"/>
        </w:rPr>
        <w:t>Расходы на деятельность совета районной организации Профсоюза осуществляются в соответствии со сметой доходов и расходов районной организации Профсоюза, утверждаемой советом районной организации Профсоюза на календарный год.</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hAnsi="Times New Roman"/>
          <w:sz w:val="28"/>
          <w:szCs w:val="28"/>
        </w:rPr>
        <w:t xml:space="preserve">Для обеспечения деятельности органов районной организации Профсоюза председатель районной организации Профсоюза </w:t>
      </w:r>
      <w:r>
        <w:rPr>
          <w:rFonts w:ascii="Times New Roman" w:eastAsia="Times New Roman" w:hAnsi="Times New Roman"/>
          <w:spacing w:val="-2"/>
          <w:sz w:val="28"/>
          <w:szCs w:val="28"/>
        </w:rPr>
        <w:t xml:space="preserve">осуществляет </w:t>
      </w:r>
      <w:r>
        <w:rPr>
          <w:rFonts w:ascii="Times New Roman" w:eastAsia="Times New Roman" w:hAnsi="Times New Roman"/>
          <w:spacing w:val="-2"/>
          <w:sz w:val="28"/>
          <w:szCs w:val="28"/>
        </w:rPr>
        <w:lastRenderedPageBreak/>
        <w:t xml:space="preserve">организационно-техническую </w:t>
      </w:r>
      <w:r>
        <w:rPr>
          <w:rFonts w:ascii="Times New Roman" w:eastAsia="Times New Roman" w:hAnsi="Times New Roman"/>
          <w:sz w:val="28"/>
          <w:szCs w:val="28"/>
        </w:rPr>
        <w:t xml:space="preserve">подготовку </w:t>
      </w:r>
      <w:proofErr w:type="gramStart"/>
      <w:r>
        <w:rPr>
          <w:rFonts w:ascii="Times New Roman" w:eastAsia="Times New Roman" w:hAnsi="Times New Roman"/>
          <w:sz w:val="28"/>
          <w:szCs w:val="28"/>
        </w:rPr>
        <w:t xml:space="preserve">проведения заседаний </w:t>
      </w:r>
      <w:r>
        <w:rPr>
          <w:rFonts w:ascii="Times New Roman" w:hAnsi="Times New Roman"/>
          <w:sz w:val="28"/>
          <w:szCs w:val="28"/>
        </w:rPr>
        <w:t>совета районной организации Профсоюза</w:t>
      </w:r>
      <w:proofErr w:type="gramEnd"/>
      <w:r>
        <w:rPr>
          <w:rFonts w:ascii="Times New Roman" w:eastAsia="Times New Roman" w:hAnsi="Times New Roman"/>
          <w:sz w:val="28"/>
          <w:szCs w:val="28"/>
        </w:rPr>
        <w:t>.</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eastAsia="Times New Roman" w:hAnsi="Times New Roman"/>
          <w:spacing w:val="-1"/>
          <w:sz w:val="28"/>
          <w:szCs w:val="28"/>
        </w:rPr>
        <w:t xml:space="preserve">Формирование ссылок для участия в заседании </w:t>
      </w:r>
      <w:r>
        <w:rPr>
          <w:rFonts w:ascii="Times New Roman" w:hAnsi="Times New Roman"/>
          <w:sz w:val="28"/>
          <w:szCs w:val="28"/>
        </w:rPr>
        <w:t>совета районной организации Профсоюза</w:t>
      </w:r>
      <w:r>
        <w:rPr>
          <w:rFonts w:ascii="Times New Roman" w:eastAsia="Times New Roman" w:hAnsi="Times New Roman"/>
          <w:spacing w:val="-1"/>
          <w:sz w:val="28"/>
          <w:szCs w:val="28"/>
        </w:rPr>
        <w:t xml:space="preserve"> с использованием информационно-телекоммуникационных технологий, организацию и осуществление пропускного режима к месту </w:t>
      </w:r>
      <w:proofErr w:type="gramStart"/>
      <w:r>
        <w:rPr>
          <w:rFonts w:ascii="Times New Roman" w:eastAsia="Times New Roman" w:hAnsi="Times New Roman"/>
          <w:spacing w:val="-1"/>
          <w:sz w:val="28"/>
          <w:szCs w:val="28"/>
        </w:rPr>
        <w:t xml:space="preserve">проведения заседания </w:t>
      </w:r>
      <w:r>
        <w:rPr>
          <w:rFonts w:ascii="Times New Roman" w:hAnsi="Times New Roman"/>
          <w:sz w:val="28"/>
          <w:szCs w:val="28"/>
        </w:rPr>
        <w:t>совета районной организации Профсоюза</w:t>
      </w:r>
      <w:proofErr w:type="gramEnd"/>
      <w:r>
        <w:rPr>
          <w:rFonts w:ascii="Times New Roman" w:hAnsi="Times New Roman"/>
          <w:sz w:val="28"/>
          <w:szCs w:val="28"/>
        </w:rPr>
        <w:t xml:space="preserve"> </w:t>
      </w:r>
      <w:r>
        <w:rPr>
          <w:rFonts w:ascii="Times New Roman" w:eastAsia="Times New Roman" w:hAnsi="Times New Roman"/>
          <w:spacing w:val="-1"/>
          <w:sz w:val="28"/>
          <w:szCs w:val="28"/>
        </w:rPr>
        <w:t xml:space="preserve">осуществляют по поручению председателя члены совета районной </w:t>
      </w:r>
      <w:r>
        <w:rPr>
          <w:rFonts w:ascii="Times New Roman" w:hAnsi="Times New Roman"/>
          <w:sz w:val="28"/>
          <w:szCs w:val="28"/>
        </w:rPr>
        <w:t>организации Профсоюза.</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eastAsia="Times New Roman" w:hAnsi="Times New Roman"/>
          <w:spacing w:val="-1"/>
          <w:sz w:val="28"/>
          <w:szCs w:val="28"/>
        </w:rPr>
        <w:t xml:space="preserve"> Регистрацию членов </w:t>
      </w:r>
      <w:r>
        <w:rPr>
          <w:rFonts w:ascii="Times New Roman" w:hAnsi="Times New Roman"/>
          <w:sz w:val="28"/>
          <w:szCs w:val="28"/>
        </w:rPr>
        <w:t xml:space="preserve">совета районной организации Профсоюза </w:t>
      </w:r>
      <w:r>
        <w:rPr>
          <w:rFonts w:ascii="Times New Roman" w:eastAsia="Times New Roman" w:hAnsi="Times New Roman"/>
          <w:sz w:val="28"/>
          <w:szCs w:val="28"/>
        </w:rPr>
        <w:t>на заседании, комплектование, рассылку и/или выдачу проектов документов и материалов заседания осуществляют по поручению председателя районной организации Профсоюза члены совета.</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hAnsi="Times New Roman"/>
          <w:sz w:val="28"/>
          <w:szCs w:val="28"/>
        </w:rPr>
        <w:t>Организация аудиозаписи, видео- и фотосъемки заседаний совета районной организации Профсоюза обеспечивается профактивом районной организации Профсоюза.</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hAnsi="Times New Roman"/>
          <w:sz w:val="28"/>
          <w:szCs w:val="28"/>
        </w:rPr>
        <w:t>Освещение работы совета районной организации Профсоюза осуществляется председателем и ответственным за информационную работу районной организации Профсоюза в средствах массовой информации, на сайте районной организации Профсоюза, в официальных группах районной организации Профсоюза в социальных сетях, профсоюзных уголках и иных средствах массовой информации.</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hAnsi="Times New Roman"/>
          <w:sz w:val="28"/>
          <w:szCs w:val="28"/>
        </w:rPr>
        <w:t>На заседания совета районной организации Профсоюза при необходимости могут приглашаться представители средств массовой информации, социальные партнеры, профсоюзные активисты и др.</w:t>
      </w:r>
    </w:p>
    <w:p w:rsidR="000576BF" w:rsidRDefault="000576BF" w:rsidP="000576BF">
      <w:pPr>
        <w:numPr>
          <w:ilvl w:val="1"/>
          <w:numId w:val="8"/>
        </w:numPr>
        <w:tabs>
          <w:tab w:val="left" w:pos="993"/>
          <w:tab w:val="left" w:pos="1276"/>
        </w:tabs>
        <w:spacing w:after="0"/>
        <w:ind w:left="0" w:firstLine="426"/>
        <w:jc w:val="both"/>
        <w:rPr>
          <w:rFonts w:ascii="Times New Roman" w:hAnsi="Times New Roman"/>
          <w:sz w:val="28"/>
          <w:szCs w:val="28"/>
        </w:rPr>
      </w:pPr>
      <w:r>
        <w:rPr>
          <w:rFonts w:ascii="Times New Roman" w:eastAsia="Times New Roman" w:hAnsi="Times New Roman"/>
          <w:sz w:val="28"/>
          <w:szCs w:val="28"/>
        </w:rPr>
        <w:t xml:space="preserve">Приглашение представителей </w:t>
      </w:r>
      <w:r>
        <w:rPr>
          <w:rFonts w:ascii="Times New Roman" w:hAnsi="Times New Roman"/>
          <w:sz w:val="28"/>
          <w:szCs w:val="28"/>
        </w:rPr>
        <w:t>средств массовой информации</w:t>
      </w:r>
      <w:r>
        <w:rPr>
          <w:rFonts w:ascii="Times New Roman" w:eastAsia="Times New Roman" w:hAnsi="Times New Roman"/>
          <w:sz w:val="28"/>
          <w:szCs w:val="28"/>
        </w:rPr>
        <w:t xml:space="preserve"> на заседания </w:t>
      </w:r>
      <w:r>
        <w:rPr>
          <w:rFonts w:ascii="Times New Roman" w:hAnsi="Times New Roman"/>
          <w:sz w:val="28"/>
          <w:szCs w:val="28"/>
        </w:rPr>
        <w:t>совета районной организации Профсоюза</w:t>
      </w:r>
      <w:r>
        <w:rPr>
          <w:rFonts w:ascii="Times New Roman" w:eastAsia="Times New Roman" w:hAnsi="Times New Roman"/>
          <w:sz w:val="28"/>
          <w:szCs w:val="28"/>
        </w:rPr>
        <w:t>, выдачу им материалов, разрешение</w:t>
      </w:r>
      <w:r>
        <w:rPr>
          <w:rFonts w:ascii="Times New Roman" w:eastAsia="Times New Roman" w:hAnsi="Times New Roman"/>
          <w:spacing w:val="-2"/>
          <w:sz w:val="28"/>
          <w:szCs w:val="28"/>
        </w:rPr>
        <w:t xml:space="preserve"> на проведение кино-, видео-, </w:t>
      </w:r>
      <w:r>
        <w:rPr>
          <w:rFonts w:ascii="Times New Roman" w:eastAsia="Times New Roman" w:hAnsi="Times New Roman"/>
          <w:sz w:val="28"/>
          <w:szCs w:val="28"/>
        </w:rPr>
        <w:t xml:space="preserve">фотосъемок и звукозаписи хода заседаний, а также допуск их в зал заседания </w:t>
      </w:r>
      <w:r>
        <w:rPr>
          <w:rFonts w:ascii="Times New Roman" w:eastAsia="Times New Roman" w:hAnsi="Times New Roman"/>
          <w:spacing w:val="-2"/>
          <w:sz w:val="28"/>
          <w:szCs w:val="28"/>
        </w:rPr>
        <w:t>осуществляется</w:t>
      </w:r>
      <w:r>
        <w:rPr>
          <w:rFonts w:ascii="Times New Roman" w:hAnsi="Times New Roman"/>
          <w:sz w:val="28"/>
          <w:szCs w:val="28"/>
        </w:rPr>
        <w:t xml:space="preserve"> </w:t>
      </w:r>
      <w:r>
        <w:rPr>
          <w:rFonts w:ascii="Times New Roman" w:eastAsia="Times New Roman" w:hAnsi="Times New Roman"/>
          <w:sz w:val="28"/>
          <w:szCs w:val="28"/>
        </w:rPr>
        <w:t xml:space="preserve">по согласованию с председателем </w:t>
      </w:r>
      <w:r>
        <w:rPr>
          <w:rFonts w:ascii="Times New Roman" w:hAnsi="Times New Roman"/>
          <w:sz w:val="28"/>
          <w:szCs w:val="28"/>
        </w:rPr>
        <w:t>районной организации Профсоюза</w:t>
      </w:r>
      <w:r>
        <w:rPr>
          <w:rFonts w:ascii="Times New Roman" w:eastAsia="Times New Roman" w:hAnsi="Times New Roman"/>
          <w:sz w:val="28"/>
          <w:szCs w:val="28"/>
        </w:rPr>
        <w:t>.</w:t>
      </w:r>
    </w:p>
    <w:p w:rsidR="000576BF" w:rsidRDefault="000576BF" w:rsidP="000576BF">
      <w:pPr>
        <w:ind w:left="450"/>
        <w:jc w:val="both"/>
      </w:pPr>
    </w:p>
    <w:p w:rsidR="000576BF" w:rsidRDefault="000576BF" w:rsidP="000576BF">
      <w:pPr>
        <w:pStyle w:val="1"/>
        <w:spacing w:before="0" w:after="0" w:line="240" w:lineRule="auto"/>
        <w:jc w:val="both"/>
        <w:rPr>
          <w:rFonts w:ascii="Times New Roman" w:hAnsi="Times New Roman"/>
          <w:color w:val="auto"/>
        </w:rPr>
      </w:pPr>
    </w:p>
    <w:p w:rsidR="000576BF" w:rsidRDefault="000576BF" w:rsidP="000576BF">
      <w:pPr>
        <w:jc w:val="both"/>
      </w:pPr>
    </w:p>
    <w:p w:rsidR="00663D1F" w:rsidRDefault="00663D1F"/>
    <w:sectPr w:rsidR="00663D1F" w:rsidSect="00663D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07948"/>
    <w:multiLevelType w:val="multilevel"/>
    <w:tmpl w:val="17242916"/>
    <w:lvl w:ilvl="0">
      <w:start w:val="4"/>
      <w:numFmt w:val="decimal"/>
      <w:lvlText w:val="%1."/>
      <w:lvlJc w:val="left"/>
      <w:pPr>
        <w:ind w:left="450" w:hanging="450"/>
      </w:pPr>
    </w:lvl>
    <w:lvl w:ilvl="1">
      <w:start w:val="1"/>
      <w:numFmt w:val="decimal"/>
      <w:lvlText w:val="%1.%2."/>
      <w:lvlJc w:val="left"/>
      <w:pPr>
        <w:ind w:left="1430" w:hanging="720"/>
      </w:pPr>
    </w:lvl>
    <w:lvl w:ilvl="2">
      <w:start w:val="1"/>
      <w:numFmt w:val="decimal"/>
      <w:lvlText w:val="%1.%2.%3."/>
      <w:lvlJc w:val="left"/>
      <w:pPr>
        <w:ind w:left="1288" w:hanging="720"/>
      </w:pPr>
      <w:rPr>
        <w:strike w:val="0"/>
        <w:dstrike w:val="0"/>
        <w:color w:val="auto"/>
        <w:sz w:val="28"/>
        <w:u w:val="none"/>
        <w:effect w:val="non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F8B04C8"/>
    <w:multiLevelType w:val="multilevel"/>
    <w:tmpl w:val="5C1AD34E"/>
    <w:lvl w:ilvl="0">
      <w:start w:val="3"/>
      <w:numFmt w:val="upperRoman"/>
      <w:lvlText w:val="%1."/>
      <w:lvlJc w:val="left"/>
      <w:pPr>
        <w:ind w:left="2008" w:hanging="720"/>
      </w:pPr>
      <w:rPr>
        <w:b/>
      </w:rPr>
    </w:lvl>
    <w:lvl w:ilvl="1">
      <w:start w:val="1"/>
      <w:numFmt w:val="decimal"/>
      <w:isLgl/>
      <w:lvlText w:val="%1.%2."/>
      <w:lvlJc w:val="left"/>
      <w:pPr>
        <w:ind w:left="1004" w:hanging="720"/>
      </w:pPr>
      <w:rPr>
        <w:color w:val="auto"/>
      </w:rPr>
    </w:lvl>
    <w:lvl w:ilvl="2">
      <w:start w:val="1"/>
      <w:numFmt w:val="decimal"/>
      <w:isLgl/>
      <w:lvlText w:val="%1.%2.%3."/>
      <w:lvlJc w:val="left"/>
      <w:pPr>
        <w:ind w:left="2008" w:hanging="720"/>
      </w:pPr>
    </w:lvl>
    <w:lvl w:ilvl="3">
      <w:start w:val="1"/>
      <w:numFmt w:val="decimal"/>
      <w:isLgl/>
      <w:lvlText w:val="%1.%2.%3.%4."/>
      <w:lvlJc w:val="left"/>
      <w:pPr>
        <w:ind w:left="2368" w:hanging="1080"/>
      </w:pPr>
    </w:lvl>
    <w:lvl w:ilvl="4">
      <w:start w:val="1"/>
      <w:numFmt w:val="decimal"/>
      <w:isLgl/>
      <w:lvlText w:val="%1.%2.%3.%4.%5."/>
      <w:lvlJc w:val="left"/>
      <w:pPr>
        <w:ind w:left="2368" w:hanging="1080"/>
      </w:pPr>
    </w:lvl>
    <w:lvl w:ilvl="5">
      <w:start w:val="1"/>
      <w:numFmt w:val="decimal"/>
      <w:isLgl/>
      <w:lvlText w:val="%1.%2.%3.%4.%5.%6."/>
      <w:lvlJc w:val="left"/>
      <w:pPr>
        <w:ind w:left="2728" w:hanging="1440"/>
      </w:pPr>
    </w:lvl>
    <w:lvl w:ilvl="6">
      <w:start w:val="1"/>
      <w:numFmt w:val="decimal"/>
      <w:isLgl/>
      <w:lvlText w:val="%1.%2.%3.%4.%5.%6.%7."/>
      <w:lvlJc w:val="left"/>
      <w:pPr>
        <w:ind w:left="3088" w:hanging="1800"/>
      </w:pPr>
    </w:lvl>
    <w:lvl w:ilvl="7">
      <w:start w:val="1"/>
      <w:numFmt w:val="decimal"/>
      <w:isLgl/>
      <w:lvlText w:val="%1.%2.%3.%4.%5.%6.%7.%8."/>
      <w:lvlJc w:val="left"/>
      <w:pPr>
        <w:ind w:left="3088" w:hanging="1800"/>
      </w:pPr>
    </w:lvl>
    <w:lvl w:ilvl="8">
      <w:start w:val="1"/>
      <w:numFmt w:val="decimal"/>
      <w:isLgl/>
      <w:lvlText w:val="%1.%2.%3.%4.%5.%6.%7.%8.%9."/>
      <w:lvlJc w:val="left"/>
      <w:pPr>
        <w:ind w:left="3448" w:hanging="2160"/>
      </w:pPr>
    </w:lvl>
  </w:abstractNum>
  <w:abstractNum w:abstractNumId="2">
    <w:nsid w:val="58BA1041"/>
    <w:multiLevelType w:val="hybridMultilevel"/>
    <w:tmpl w:val="62F6E272"/>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9D80884"/>
    <w:multiLevelType w:val="multilevel"/>
    <w:tmpl w:val="43905B82"/>
    <w:lvl w:ilvl="0">
      <w:start w:val="4"/>
      <w:numFmt w:val="decimal"/>
      <w:lvlText w:val="%1."/>
      <w:lvlJc w:val="left"/>
      <w:pPr>
        <w:ind w:left="675" w:hanging="675"/>
      </w:pPr>
    </w:lvl>
    <w:lvl w:ilvl="1">
      <w:start w:val="5"/>
      <w:numFmt w:val="decimal"/>
      <w:lvlText w:val="%1.%2."/>
      <w:lvlJc w:val="left"/>
      <w:pPr>
        <w:ind w:left="2704" w:hanging="720"/>
      </w:pPr>
    </w:lvl>
    <w:lvl w:ilvl="2">
      <w:start w:val="1"/>
      <w:numFmt w:val="decimal"/>
      <w:lvlText w:val="%1.%2.%3."/>
      <w:lvlJc w:val="left"/>
      <w:pPr>
        <w:ind w:left="4688" w:hanging="720"/>
      </w:pPr>
      <w:rPr>
        <w:color w:val="auto"/>
        <w:sz w:val="28"/>
        <w:szCs w:val="28"/>
      </w:rPr>
    </w:lvl>
    <w:lvl w:ilvl="3">
      <w:start w:val="1"/>
      <w:numFmt w:val="decimal"/>
      <w:lvlText w:val="%1.%2.%3.%4."/>
      <w:lvlJc w:val="left"/>
      <w:pPr>
        <w:ind w:left="7032" w:hanging="1080"/>
      </w:pPr>
    </w:lvl>
    <w:lvl w:ilvl="4">
      <w:start w:val="1"/>
      <w:numFmt w:val="decimal"/>
      <w:lvlText w:val="%1.%2.%3.%4.%5."/>
      <w:lvlJc w:val="left"/>
      <w:pPr>
        <w:ind w:left="9016" w:hanging="1080"/>
      </w:pPr>
    </w:lvl>
    <w:lvl w:ilvl="5">
      <w:start w:val="1"/>
      <w:numFmt w:val="decimal"/>
      <w:lvlText w:val="%1.%2.%3.%4.%5.%6."/>
      <w:lvlJc w:val="left"/>
      <w:pPr>
        <w:ind w:left="11360" w:hanging="1440"/>
      </w:pPr>
    </w:lvl>
    <w:lvl w:ilvl="6">
      <w:start w:val="1"/>
      <w:numFmt w:val="decimal"/>
      <w:lvlText w:val="%1.%2.%3.%4.%5.%6.%7."/>
      <w:lvlJc w:val="left"/>
      <w:pPr>
        <w:ind w:left="13704" w:hanging="1800"/>
      </w:pPr>
    </w:lvl>
    <w:lvl w:ilvl="7">
      <w:start w:val="1"/>
      <w:numFmt w:val="decimal"/>
      <w:lvlText w:val="%1.%2.%3.%4.%5.%6.%7.%8."/>
      <w:lvlJc w:val="left"/>
      <w:pPr>
        <w:ind w:left="15688" w:hanging="1800"/>
      </w:pPr>
    </w:lvl>
    <w:lvl w:ilvl="8">
      <w:start w:val="1"/>
      <w:numFmt w:val="decimal"/>
      <w:lvlText w:val="%1.%2.%3.%4.%5.%6.%7.%8.%9."/>
      <w:lvlJc w:val="left"/>
      <w:pPr>
        <w:ind w:left="18032" w:hanging="2160"/>
      </w:pPr>
    </w:lvl>
  </w:abstractNum>
  <w:abstractNum w:abstractNumId="4">
    <w:nsid w:val="5ADC6C25"/>
    <w:multiLevelType w:val="multilevel"/>
    <w:tmpl w:val="E7C896EC"/>
    <w:lvl w:ilvl="0">
      <w:start w:val="1"/>
      <w:numFmt w:val="decimal"/>
      <w:lvlText w:val="%1."/>
      <w:lvlJc w:val="left"/>
      <w:pPr>
        <w:ind w:left="540" w:hanging="54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60F97F7D"/>
    <w:multiLevelType w:val="multilevel"/>
    <w:tmpl w:val="7CE86B32"/>
    <w:lvl w:ilvl="0">
      <w:start w:val="5"/>
      <w:numFmt w:val="decimal"/>
      <w:lvlText w:val="%1."/>
      <w:lvlJc w:val="left"/>
      <w:pPr>
        <w:ind w:left="450" w:hanging="450"/>
      </w:pPr>
    </w:lvl>
    <w:lvl w:ilvl="1">
      <w:start w:val="1"/>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6">
    <w:nsid w:val="66D379AD"/>
    <w:multiLevelType w:val="multilevel"/>
    <w:tmpl w:val="5CBC1FE8"/>
    <w:lvl w:ilvl="0">
      <w:start w:val="2"/>
      <w:numFmt w:val="decimal"/>
      <w:lvlText w:val="%1."/>
      <w:lvlJc w:val="left"/>
      <w:pPr>
        <w:ind w:left="420" w:hanging="420"/>
      </w:pPr>
    </w:lvl>
    <w:lvl w:ilvl="1">
      <w:start w:val="1"/>
      <w:numFmt w:val="decimal"/>
      <w:lvlText w:val="%1.%2."/>
      <w:lvlJc w:val="left"/>
      <w:pPr>
        <w:ind w:left="1004"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69216238"/>
    <w:multiLevelType w:val="hybridMultilevel"/>
    <w:tmpl w:val="B9241FE8"/>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76BF"/>
    <w:rsid w:val="000576BF"/>
    <w:rsid w:val="000F2A08"/>
    <w:rsid w:val="00156E20"/>
    <w:rsid w:val="001A05C4"/>
    <w:rsid w:val="003A1226"/>
    <w:rsid w:val="00663D1F"/>
    <w:rsid w:val="00874F0E"/>
    <w:rsid w:val="00B72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6BF"/>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156E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56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6E2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56E2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56E20"/>
    <w:pPr>
      <w:autoSpaceDE w:val="0"/>
      <w:autoSpaceDN w:val="0"/>
    </w:pPr>
    <w:rPr>
      <w:rFonts w:ascii="Times New Roman" w:eastAsia="Times New Roman" w:hAnsi="Times New Roman" w:cs="Times New Roman"/>
      <w:sz w:val="20"/>
      <w:szCs w:val="20"/>
    </w:rPr>
  </w:style>
  <w:style w:type="paragraph" w:styleId="21">
    <w:name w:val="Body Text Indent 2"/>
    <w:basedOn w:val="a"/>
    <w:link w:val="22"/>
    <w:uiPriority w:val="99"/>
    <w:semiHidden/>
    <w:unhideWhenUsed/>
    <w:rsid w:val="000576BF"/>
    <w:pPr>
      <w:widowControl w:val="0"/>
      <w:autoSpaceDE w:val="0"/>
      <w:autoSpaceDN w:val="0"/>
      <w:adjustRightInd w:val="0"/>
      <w:spacing w:before="160" w:after="120" w:line="480" w:lineRule="auto"/>
      <w:ind w:left="283" w:firstLine="520"/>
      <w:jc w:val="both"/>
    </w:pPr>
    <w:rPr>
      <w:rFonts w:ascii="Times New Roman" w:eastAsia="Times New Roman" w:hAnsi="Times New Roman"/>
      <w:sz w:val="18"/>
      <w:szCs w:val="18"/>
    </w:rPr>
  </w:style>
  <w:style w:type="character" w:customStyle="1" w:styleId="22">
    <w:name w:val="Основной текст с отступом 2 Знак"/>
    <w:basedOn w:val="a0"/>
    <w:link w:val="21"/>
    <w:uiPriority w:val="99"/>
    <w:semiHidden/>
    <w:rsid w:val="000576BF"/>
    <w:rPr>
      <w:rFonts w:ascii="Times New Roman" w:eastAsia="Times New Roman" w:hAnsi="Times New Roman" w:cs="Times New Roman"/>
      <w:sz w:val="18"/>
      <w:szCs w:val="18"/>
    </w:rPr>
  </w:style>
  <w:style w:type="paragraph" w:styleId="a4">
    <w:name w:val="List Paragraph"/>
    <w:basedOn w:val="a"/>
    <w:qFormat/>
    <w:rsid w:val="000576BF"/>
    <w:pPr>
      <w:suppressAutoHyphens/>
      <w:spacing w:after="0" w:line="240" w:lineRule="auto"/>
      <w:ind w:left="720"/>
    </w:pPr>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6530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2966</Words>
  <Characters>16907</Characters>
  <Application>Microsoft Office Word</Application>
  <DocSecurity>0</DocSecurity>
  <Lines>140</Lines>
  <Paragraphs>39</Paragraphs>
  <ScaleCrop>false</ScaleCrop>
  <Company/>
  <LinksUpToDate>false</LinksUpToDate>
  <CharactersWithSpaces>19834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2</cp:revision>
  <dcterms:created xsi:type="dcterms:W3CDTF">2022-11-13T07:47:00Z</dcterms:created>
  <dcterms:modified xsi:type="dcterms:W3CDTF">2022-11-13T07:52:00Z</dcterms:modified>
</cp:coreProperties>
</file>